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72405" cy="3517265"/>
            <wp:effectExtent l="0" t="0" r="4445" b="6985"/>
            <wp:docPr id="1" name="图片 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
                    <pic:cNvPicPr>
                      <a:picLocks noChangeAspect="1"/>
                    </pic:cNvPicPr>
                  </pic:nvPicPr>
                  <pic:blipFill>
                    <a:blip r:embed="rId4"/>
                    <a:stretch>
                      <a:fillRect/>
                    </a:stretch>
                  </pic:blipFill>
                  <pic:spPr>
                    <a:xfrm>
                      <a:off x="0" y="0"/>
                      <a:ext cx="5272405" cy="3517265"/>
                    </a:xfrm>
                    <a:prstGeom prst="rect">
                      <a:avLst/>
                    </a:prstGeom>
                  </pic:spPr>
                </pic:pic>
              </a:graphicData>
            </a:graphic>
          </wp:inline>
        </w:drawing>
      </w:r>
      <w:bookmarkStart w:id="0" w:name="_GoBack"/>
      <w:bookmarkEnd w:id="0"/>
    </w:p>
    <w:p>
      <w:pPr>
        <w:rPr>
          <w:rFonts w:hint="eastAsia"/>
          <w:b/>
          <w:bCs/>
          <w:sz w:val="28"/>
          <w:szCs w:val="28"/>
          <w:lang w:eastAsia="zh-CN"/>
        </w:rPr>
      </w:pPr>
      <w:r>
        <w:rPr>
          <w:rFonts w:hint="eastAsia"/>
          <w:b/>
          <w:bCs/>
          <w:sz w:val="28"/>
          <w:szCs w:val="28"/>
          <w:lang w:eastAsia="zh-CN"/>
        </w:rPr>
        <w:t>活动主题：</w:t>
      </w:r>
      <w:r>
        <w:rPr>
          <w:rFonts w:hint="eastAsia"/>
          <w:b w:val="0"/>
          <w:bCs w:val="0"/>
          <w:sz w:val="28"/>
          <w:szCs w:val="28"/>
          <w:lang w:val="en-US" w:eastAsia="zh-CN"/>
        </w:rPr>
        <w:t>ERP</w:t>
      </w:r>
      <w:r>
        <w:rPr>
          <w:rFonts w:hint="eastAsia" w:ascii="宋体" w:hAnsi="宋体" w:eastAsia="宋体" w:cs="宋体"/>
          <w:b w:val="0"/>
          <w:bCs w:val="0"/>
          <w:sz w:val="28"/>
          <w:szCs w:val="28"/>
          <w:lang w:val="en-US" w:eastAsia="zh-CN"/>
        </w:rPr>
        <w:t>沙盘誓师大会</w:t>
      </w:r>
    </w:p>
    <w:p>
      <w:pPr>
        <w:rPr>
          <w:rFonts w:hint="eastAsia"/>
          <w:lang w:eastAsia="zh-CN"/>
        </w:rPr>
      </w:pPr>
      <w:r>
        <w:rPr>
          <w:rFonts w:hint="eastAsia"/>
          <w:b/>
          <w:bCs/>
          <w:sz w:val="28"/>
          <w:szCs w:val="28"/>
          <w:lang w:eastAsia="zh-CN"/>
        </w:rPr>
        <w:t>活动时间：</w:t>
      </w:r>
      <w:r>
        <w:rPr>
          <w:rFonts w:hint="eastAsia"/>
          <w:b w:val="0"/>
          <w:bCs w:val="0"/>
          <w:sz w:val="28"/>
          <w:szCs w:val="28"/>
          <w:lang w:val="en-US" w:eastAsia="zh-CN"/>
        </w:rPr>
        <w:t>2017年6月8号</w:t>
      </w:r>
    </w:p>
    <w:p>
      <w:pPr>
        <w:rPr>
          <w:rFonts w:hint="eastAsia" w:ascii="宋体" w:hAnsi="宋体" w:eastAsia="宋体" w:cs="宋体"/>
          <w:b w:val="0"/>
          <w:bCs w:val="0"/>
          <w:sz w:val="28"/>
          <w:szCs w:val="28"/>
          <w:lang w:val="en-US" w:eastAsia="zh-CN"/>
        </w:rPr>
      </w:pPr>
      <w:r>
        <w:rPr>
          <w:rFonts w:hint="eastAsia"/>
          <w:b/>
          <w:bCs/>
          <w:sz w:val="28"/>
          <w:szCs w:val="28"/>
          <w:lang w:eastAsia="zh-CN"/>
        </w:rPr>
        <w:t>活动内容：</w:t>
      </w:r>
      <w:r>
        <w:rPr>
          <w:rFonts w:hint="eastAsia" w:ascii="宋体" w:hAnsi="宋体" w:eastAsia="宋体" w:cs="宋体"/>
          <w:b w:val="0"/>
          <w:bCs w:val="0"/>
          <w:sz w:val="28"/>
          <w:szCs w:val="28"/>
          <w:lang w:val="en-US" w:eastAsia="zh-CN"/>
        </w:rPr>
        <w:t>2017年6月8号，日照职业技术学院计学院四叶草爱心志愿者协会在山润楼举办ERP沙盘誓师大会。</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会计学院于6月8日在山润楼119召开山东省创新创业沙盘模拟经营大赛（高职组）志愿者誓师大会。大会开始，由高文老师介绍了山东省大学生创新创业沙盘模拟经营大赛的基本情况和志愿者们接下来的安排，随后，由李雪鹏同学代表全体志愿者发言,由朱晓风同学进行宣誓，全体志愿者举起右手，进行庄严的宣誓，激情澎湃的誓词让我们看到了志愿者高昂的精神和奉献的决心。最后，由卢院长为志愿者代表授旗并发表讲话。本次誓师大会充分调动了志愿者的积极性，进一步增强了大家的责任感和使命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4676D"/>
    <w:rsid w:val="128D2324"/>
    <w:rsid w:val="6C872728"/>
    <w:rsid w:val="7FD4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2017-06-10T13:58:00Z</dcterms:created>
  <dc:creator>Administrator</dc:creator>
  <cp:lastModifiedBy>霹雳小娇娃</cp:lastModifiedBy>
  <dcterms:modified xsi:type="dcterms:W3CDTF">2017-06-10T15:10:20Z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