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代</w:t>
      </w: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理</w:t>
      </w: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儿</w:t>
      </w: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女</w:t>
      </w: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活</w:t>
      </w: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动</w:t>
      </w: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总</w:t>
      </w: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结</w:t>
      </w:r>
    </w:p>
    <w:p>
      <w:pPr>
        <w:jc w:val="center"/>
        <w:rPr>
          <w:rFonts w:hint="eastAsia" w:ascii="宋体" w:hAnsi="宋体"/>
          <w:b/>
          <w:sz w:val="84"/>
          <w:szCs w:val="84"/>
        </w:rPr>
      </w:pPr>
    </w:p>
    <w:p>
      <w:pPr>
        <w:wordWrap w:val="0"/>
        <w:ind w:right="160"/>
        <w:jc w:val="righ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四叶草爱心志愿者协会</w:t>
      </w:r>
    </w:p>
    <w:p>
      <w:pPr>
        <w:wordWrap w:val="0"/>
        <w:ind w:right="160"/>
        <w:jc w:val="righ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                            爱心志愿者服务大队</w:t>
      </w:r>
    </w:p>
    <w:p>
      <w:pPr>
        <w:tabs>
          <w:tab w:val="left" w:pos="2670"/>
          <w:tab w:val="right" w:pos="8306"/>
        </w:tabs>
        <w:jc w:val="righ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ab/>
      </w:r>
      <w:r>
        <w:rPr>
          <w:rFonts w:ascii="黑体" w:hAnsi="黑体" w:eastAsia="黑体" w:cs="Times New Roman"/>
          <w:sz w:val="32"/>
          <w:szCs w:val="32"/>
        </w:rPr>
        <w:tab/>
      </w:r>
      <w:r>
        <w:rPr>
          <w:rFonts w:hint="eastAsia" w:ascii="黑体" w:hAnsi="黑体" w:eastAsia="黑体" w:cs="Times New Roman"/>
          <w:sz w:val="32"/>
          <w:szCs w:val="32"/>
        </w:rPr>
        <w:t>二零一七年三月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cs="仿宋" w:asciiTheme="majorEastAsia" w:hAnsiTheme="majorEastAsia" w:eastAsiaTheme="majorEastAsia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sz w:val="44"/>
          <w:szCs w:val="44"/>
        </w:rPr>
        <w:t>“代理儿女  情暖老人”活动</w:t>
      </w:r>
    </w:p>
    <w:p>
      <w:pPr>
        <w:ind w:firstLine="420" w:firstLineChars="150"/>
        <w:rPr>
          <w:rFonts w:hint="eastAsia"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2017年3月25日，四叶草爱心志愿者协会在日照市敬老院</w:t>
      </w:r>
      <w:r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  <w:t>及社区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开展了 “代理儿女  情暖老人” 活动。志愿者们通过陪老人聊天，帮助老人干活，为空巢老人送温暖。</w:t>
      </w:r>
    </w:p>
    <w:p>
      <w:pPr>
        <w:ind w:firstLine="420" w:firstLineChars="15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2017年3月5日，爱心志愿者们早上8:00准时集合，然后乘车到敬老院</w:t>
      </w:r>
      <w:r>
        <w:rPr>
          <w:rFonts w:hint="eastAsia" w:cs="宋体" w:asciiTheme="majorEastAsia" w:hAnsiTheme="majorEastAsia" w:eastAsiaTheme="majorEastAsia"/>
          <w:sz w:val="28"/>
          <w:szCs w:val="28"/>
          <w:lang w:eastAsia="zh-CN"/>
        </w:rPr>
        <w:t>以及社区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sz w:val="28"/>
          <w:szCs w:val="28"/>
        </w:rPr>
        <w:t>开展敬老、爱老、服务老人活动。活动在上午九点开始，中午十二点半结束，整个活动所有志愿者发扬不怕脏、不怕累的精神，为老人们打扫房间、收拾床铺、擦门窗、打扫院坝、陪老人聊天，给老人们创造一个干净、整洁、舒适的生活环境。志愿者们细心服务老人，使老人们感到贴心，温暖。</w:t>
      </w:r>
    </w:p>
    <w:p>
      <w:pPr>
        <w:ind w:firstLine="420" w:firstLineChars="15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关爱老人是一种美德，是我们应尽的义务，我们要大力开展为老年人志愿服务、老年维权、老年文化体育等活动，让老年人老有所养、老有所为、老有所乐，以实际行动让老年人感受到党和政府的关怀。”</w:t>
      </w:r>
    </w:p>
    <w:p>
      <w:pPr>
        <w:ind w:firstLine="420" w:firstLineChars="15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此次活动不仅给老人们送去了温暖、表达了关心，而且带领爱心志愿者们实践了尊老敬老的传统美德，体现了当代青年创建和谐社会的责任感和使命感。更能使得更多的社会爱心人士加入到志愿者队伍，从而促进社会和谐，充分弘扬社会主义核心价值观</w:t>
      </w:r>
    </w:p>
    <w:p>
      <w:pPr>
        <w:ind w:firstLine="420" w:firstLineChars="150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ind w:firstLine="420" w:firstLineChars="150"/>
        <w:rPr>
          <w:rFonts w:hint="eastAsia" w:cs="宋体"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jc w:val="righ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四叶草爱心志愿者协会</w:t>
      </w:r>
    </w:p>
    <w:p>
      <w:pPr>
        <w:ind w:firstLine="560" w:firstLineChars="200"/>
        <w:jc w:val="righ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爱心志愿者服务大队</w:t>
      </w:r>
    </w:p>
    <w:p>
      <w:pPr>
        <w:ind w:firstLine="560" w:firstLineChars="200"/>
        <w:jc w:val="right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二零一六年十一月</w:t>
      </w:r>
    </w:p>
    <w:p>
      <w:pPr>
        <w:ind w:firstLine="420" w:firstLineChars="150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855"/>
    <w:rsid w:val="00160054"/>
    <w:rsid w:val="007B04FE"/>
    <w:rsid w:val="00951047"/>
    <w:rsid w:val="00BA5412"/>
    <w:rsid w:val="00BF2855"/>
    <w:rsid w:val="3CA370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2017-03-06T01:04:00Z</dcterms:created>
  <dc:creator>dreamsummit</dc:creator>
  <cp:lastModifiedBy>Administrator</cp:lastModifiedBy>
  <dcterms:modified xsi:type="dcterms:W3CDTF">2017-03-06T10:13:24Z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