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684" w:rsidRPr="003C4001" w:rsidRDefault="00055684" w:rsidP="00055684">
      <w:pPr>
        <w:spacing w:line="480" w:lineRule="exact"/>
        <w:jc w:val="center"/>
        <w:rPr>
          <w:sz w:val="32"/>
          <w:szCs w:val="32"/>
        </w:rPr>
      </w:pPr>
      <w:r w:rsidRPr="003C4001">
        <w:rPr>
          <w:sz w:val="32"/>
          <w:szCs w:val="32"/>
        </w:rPr>
        <w:t>201</w:t>
      </w:r>
      <w:r w:rsidR="00B51934">
        <w:rPr>
          <w:rFonts w:hint="eastAsia"/>
          <w:sz w:val="32"/>
          <w:szCs w:val="32"/>
        </w:rPr>
        <w:t>7</w:t>
      </w:r>
      <w:r w:rsidRPr="003C4001">
        <w:rPr>
          <w:rFonts w:hint="eastAsia"/>
          <w:sz w:val="32"/>
          <w:szCs w:val="32"/>
        </w:rPr>
        <w:t>年</w:t>
      </w:r>
      <w:r w:rsidR="00B51934">
        <w:rPr>
          <w:rFonts w:hint="eastAsia"/>
          <w:sz w:val="32"/>
          <w:szCs w:val="32"/>
        </w:rPr>
        <w:t>5</w:t>
      </w:r>
      <w:r w:rsidRPr="003C4001">
        <w:rPr>
          <w:rFonts w:hint="eastAsia"/>
          <w:sz w:val="32"/>
          <w:szCs w:val="32"/>
        </w:rPr>
        <w:t>月全国涉外会计岗位专业考试</w:t>
      </w:r>
    </w:p>
    <w:p w:rsidR="00055684" w:rsidRPr="003C4001" w:rsidRDefault="00055684" w:rsidP="00055684">
      <w:pPr>
        <w:spacing w:line="480" w:lineRule="exact"/>
        <w:jc w:val="center"/>
        <w:rPr>
          <w:b/>
          <w:sz w:val="32"/>
          <w:szCs w:val="32"/>
        </w:rPr>
      </w:pPr>
      <w:r w:rsidRPr="003C4001">
        <w:rPr>
          <w:rFonts w:hint="eastAsia"/>
          <w:b/>
          <w:sz w:val="32"/>
          <w:szCs w:val="32"/>
        </w:rPr>
        <w:t>涉外会计操作实务辅导卷及参考答案</w:t>
      </w:r>
    </w:p>
    <w:p w:rsidR="00055684" w:rsidRDefault="00055684" w:rsidP="00055684"/>
    <w:p w:rsidR="00055684" w:rsidRPr="003C4001" w:rsidRDefault="00055684" w:rsidP="00055684">
      <w:pPr>
        <w:rPr>
          <w:sz w:val="24"/>
        </w:rPr>
      </w:pPr>
      <w:r>
        <w:rPr>
          <w:rFonts w:cs="楷体_GB2312"/>
        </w:rPr>
        <w:t xml:space="preserve">  </w:t>
      </w:r>
      <w:r>
        <w:rPr>
          <w:rFonts w:ascii="宋体" w:hAnsi="宋体" w:cs="楷体_GB2312" w:hint="eastAsia"/>
        </w:rPr>
        <w:t xml:space="preserve"> </w:t>
      </w:r>
      <w:r w:rsidRPr="003C4001">
        <w:rPr>
          <w:rFonts w:ascii="黑体" w:eastAsia="黑体" w:hAnsi="黑体" w:hint="eastAsia"/>
          <w:sz w:val="24"/>
        </w:rPr>
        <w:t>一、计算分析题</w:t>
      </w:r>
      <w:r w:rsidRPr="003C4001">
        <w:rPr>
          <w:rFonts w:ascii="黑体" w:eastAsia="黑体" w:hAnsi="黑体" w:cs="Arial" w:hint="eastAsia"/>
          <w:kern w:val="0"/>
          <w:sz w:val="24"/>
        </w:rPr>
        <w:t>（本题共4小题，第1、2小题每题各10分，第3、4小题每题各15分，共50分。</w:t>
      </w:r>
      <w:r w:rsidRPr="003C4001">
        <w:rPr>
          <w:rFonts w:ascii="黑体" w:eastAsia="黑体" w:hAnsi="黑体" w:hint="eastAsia"/>
          <w:sz w:val="24"/>
        </w:rPr>
        <w:t>凡计算题须列出计算过程，会计分录所使用的会计科目须列至明细科目。</w:t>
      </w:r>
      <w:r w:rsidRPr="003C4001">
        <w:rPr>
          <w:rFonts w:ascii="黑体" w:eastAsia="黑体" w:hAnsi="黑体" w:cs="Arial" w:hint="eastAsia"/>
          <w:kern w:val="0"/>
          <w:sz w:val="24"/>
        </w:rPr>
        <w:t>）</w:t>
      </w:r>
    </w:p>
    <w:p w:rsidR="00A66CE7" w:rsidRPr="003C4001" w:rsidRDefault="00A66CE7" w:rsidP="003D78A3">
      <w:pPr>
        <w:spacing w:line="360" w:lineRule="exact"/>
        <w:rPr>
          <w:rFonts w:ascii="宋体" w:hAnsi="宋体" w:cs="楷体_GB2312"/>
          <w:b/>
          <w:sz w:val="28"/>
          <w:szCs w:val="28"/>
        </w:rPr>
      </w:pPr>
    </w:p>
    <w:p w:rsidR="00B51934" w:rsidRPr="00835049" w:rsidRDefault="003D78A3" w:rsidP="00B51934">
      <w:pPr>
        <w:spacing w:line="360" w:lineRule="auto"/>
        <w:ind w:firstLineChars="196" w:firstLine="413"/>
        <w:rPr>
          <w:rFonts w:ascii="宋体" w:hAnsi="宋体"/>
          <w:kern w:val="0"/>
        </w:rPr>
      </w:pPr>
      <w:r>
        <w:rPr>
          <w:rFonts w:ascii="宋体" w:hAnsi="宋体" w:cs="楷体_GB2312" w:hint="eastAsia"/>
          <w:b/>
          <w:szCs w:val="21"/>
        </w:rPr>
        <w:t>1</w:t>
      </w:r>
      <w:r>
        <w:rPr>
          <w:rFonts w:ascii="宋体" w:hAnsi="宋体" w:cs="宋体" w:hint="eastAsia"/>
          <w:b/>
          <w:kern w:val="0"/>
          <w:szCs w:val="21"/>
        </w:rPr>
        <w:t>.资料：</w:t>
      </w:r>
      <w:r w:rsidR="00B51934" w:rsidRPr="007751CC">
        <w:rPr>
          <w:rFonts w:ascii="宋体" w:hAnsi="宋体" w:cs="宋体" w:hint="eastAsia"/>
          <w:kern w:val="0"/>
          <w:szCs w:val="21"/>
        </w:rPr>
        <w:t>北京鸿信</w:t>
      </w:r>
      <w:r w:rsidR="00B51934" w:rsidRPr="00835049">
        <w:rPr>
          <w:rFonts w:ascii="宋体" w:hAnsi="宋体" w:hint="eastAsia"/>
          <w:kern w:val="0"/>
        </w:rPr>
        <w:t>进出口公司</w:t>
      </w:r>
      <w:r w:rsidR="00B51934" w:rsidRPr="00D13661">
        <w:rPr>
          <w:rFonts w:ascii="宋体" w:hAnsi="宋体" w:hint="eastAsia"/>
          <w:kern w:val="0"/>
        </w:rPr>
        <w:t>向英国罗杰公司出口一批货物，</w:t>
      </w:r>
      <w:r w:rsidR="00B51934" w:rsidRPr="00835049">
        <w:rPr>
          <w:rFonts w:ascii="宋体" w:hAnsi="宋体" w:hint="eastAsia"/>
          <w:kern w:val="0"/>
        </w:rPr>
        <w:t>外销价为每公吨</w:t>
      </w:r>
      <w:r w:rsidR="00B51934">
        <w:rPr>
          <w:rFonts w:ascii="宋体" w:hAnsi="宋体" w:hint="eastAsia"/>
          <w:kern w:val="0"/>
        </w:rPr>
        <w:t>1 40</w:t>
      </w:r>
      <w:r w:rsidR="00B51934" w:rsidRPr="00835049">
        <w:rPr>
          <w:rFonts w:ascii="宋体" w:hAnsi="宋体" w:hint="eastAsia"/>
          <w:kern w:val="0"/>
        </w:rPr>
        <w:t>0</w:t>
      </w:r>
      <w:r w:rsidR="00B51934">
        <w:rPr>
          <w:rFonts w:ascii="宋体" w:hAnsi="宋体" w:hint="eastAsia"/>
          <w:kern w:val="0"/>
        </w:rPr>
        <w:t>英镑</w:t>
      </w:r>
      <w:r w:rsidR="00B51934" w:rsidRPr="00835049">
        <w:rPr>
          <w:rFonts w:ascii="宋体" w:hAnsi="宋体" w:hint="eastAsia"/>
          <w:kern w:val="0"/>
        </w:rPr>
        <w:t>CIF</w:t>
      </w:r>
      <w:r w:rsidR="00B51934">
        <w:rPr>
          <w:rFonts w:ascii="宋体" w:hAnsi="宋体" w:hint="eastAsia"/>
          <w:kern w:val="0"/>
        </w:rPr>
        <w:t>利物浦，</w:t>
      </w:r>
      <w:r w:rsidR="00B51934" w:rsidRPr="00835049">
        <w:rPr>
          <w:rFonts w:ascii="宋体" w:hAnsi="宋体" w:hint="eastAsia"/>
          <w:kern w:val="0"/>
        </w:rPr>
        <w:t>支付海运运费</w:t>
      </w:r>
      <w:r w:rsidR="00B51934">
        <w:rPr>
          <w:rFonts w:ascii="宋体" w:hAnsi="宋体" w:hint="eastAsia"/>
          <w:kern w:val="0"/>
        </w:rPr>
        <w:t>140英镑、</w:t>
      </w:r>
      <w:r w:rsidR="00B51934" w:rsidRPr="00835049">
        <w:rPr>
          <w:rFonts w:ascii="宋体" w:hAnsi="宋体" w:hint="eastAsia"/>
          <w:kern w:val="0"/>
        </w:rPr>
        <w:t>保险费8</w:t>
      </w:r>
      <w:r w:rsidR="00B51934">
        <w:rPr>
          <w:rFonts w:ascii="宋体" w:hAnsi="宋体" w:hint="eastAsia"/>
          <w:kern w:val="0"/>
        </w:rPr>
        <w:t>0英镑、中间商佣金50英镑</w:t>
      </w:r>
      <w:r w:rsidR="00B51934" w:rsidRPr="00835049">
        <w:rPr>
          <w:rFonts w:ascii="宋体" w:hAnsi="宋体" w:hint="eastAsia"/>
          <w:kern w:val="0"/>
        </w:rPr>
        <w:t>。该公司国内购进该批商品的进价为每公吨</w:t>
      </w:r>
      <w:r w:rsidR="00B51934">
        <w:rPr>
          <w:rFonts w:ascii="宋体" w:hAnsi="宋体" w:hint="eastAsia"/>
          <w:kern w:val="0"/>
        </w:rPr>
        <w:t>9 500元人民币（不含增值税）</w:t>
      </w:r>
      <w:r w:rsidR="00B51934" w:rsidRPr="00835049">
        <w:rPr>
          <w:rFonts w:ascii="宋体" w:hAnsi="宋体" w:hint="eastAsia"/>
          <w:kern w:val="0"/>
        </w:rPr>
        <w:t>，且国内直接和间接费用</w:t>
      </w:r>
      <w:r w:rsidR="00B51934">
        <w:rPr>
          <w:rFonts w:ascii="宋体" w:hAnsi="宋体" w:hint="eastAsia"/>
          <w:kern w:val="0"/>
        </w:rPr>
        <w:t>率</w:t>
      </w:r>
      <w:r w:rsidR="00B51934" w:rsidRPr="00835049">
        <w:rPr>
          <w:rFonts w:ascii="宋体" w:hAnsi="宋体" w:hint="eastAsia"/>
          <w:kern w:val="0"/>
        </w:rPr>
        <w:t>1</w:t>
      </w:r>
      <w:r w:rsidR="00B51934">
        <w:rPr>
          <w:rFonts w:ascii="宋体" w:hAnsi="宋体" w:hint="eastAsia"/>
          <w:kern w:val="0"/>
        </w:rPr>
        <w:t>2</w:t>
      </w:r>
      <w:r w:rsidR="00B51934" w:rsidRPr="00835049">
        <w:rPr>
          <w:rFonts w:ascii="宋体" w:hAnsi="宋体" w:hint="eastAsia"/>
          <w:kern w:val="0"/>
        </w:rPr>
        <w:t>%，该商品增值税税率17%，退税率1</w:t>
      </w:r>
      <w:r w:rsidR="00B51934">
        <w:rPr>
          <w:rFonts w:ascii="宋体" w:hAnsi="宋体" w:hint="eastAsia"/>
          <w:kern w:val="0"/>
        </w:rPr>
        <w:t>5</w:t>
      </w:r>
      <w:r w:rsidR="00B51934" w:rsidRPr="00835049">
        <w:rPr>
          <w:rFonts w:ascii="宋体" w:hAnsi="宋体" w:hint="eastAsia"/>
          <w:kern w:val="0"/>
        </w:rPr>
        <w:t>%，当期银行外汇牌价为1</w:t>
      </w:r>
      <w:r w:rsidR="00B51934">
        <w:rPr>
          <w:rFonts w:ascii="宋体" w:hAnsi="宋体" w:hint="eastAsia"/>
          <w:kern w:val="0"/>
        </w:rPr>
        <w:t>英镑</w:t>
      </w:r>
      <w:r w:rsidR="00B51934" w:rsidRPr="00835049">
        <w:rPr>
          <w:rFonts w:ascii="宋体" w:hAnsi="宋体" w:hint="eastAsia"/>
          <w:kern w:val="0"/>
        </w:rPr>
        <w:t>＝</w:t>
      </w:r>
      <w:r w:rsidR="00B51934">
        <w:rPr>
          <w:rFonts w:ascii="宋体" w:hAnsi="宋体" w:hint="eastAsia"/>
          <w:kern w:val="0"/>
        </w:rPr>
        <w:t>10.0324</w:t>
      </w:r>
      <w:r w:rsidR="00B51934" w:rsidRPr="00835049">
        <w:rPr>
          <w:rFonts w:ascii="宋体" w:hAnsi="宋体" w:hint="eastAsia"/>
          <w:kern w:val="0"/>
        </w:rPr>
        <w:t>元</w:t>
      </w:r>
      <w:r w:rsidR="00B51934">
        <w:rPr>
          <w:rFonts w:ascii="宋体" w:hAnsi="宋体" w:hint="eastAsia"/>
          <w:kern w:val="0"/>
        </w:rPr>
        <w:t>人民币，1美元=6.2840元人民币</w:t>
      </w:r>
      <w:r w:rsidR="00B51934" w:rsidRPr="00835049">
        <w:rPr>
          <w:rFonts w:ascii="宋体" w:hAnsi="宋体" w:hint="eastAsia"/>
          <w:kern w:val="0"/>
        </w:rPr>
        <w:t>。</w:t>
      </w:r>
    </w:p>
    <w:p w:rsidR="00B51934" w:rsidRDefault="00B51934" w:rsidP="00B51934">
      <w:pPr>
        <w:spacing w:line="360" w:lineRule="auto"/>
        <w:ind w:firstLineChars="196" w:firstLine="413"/>
        <w:rPr>
          <w:rFonts w:ascii="宋体" w:hAnsi="宋体"/>
          <w:kern w:val="0"/>
        </w:rPr>
      </w:pPr>
      <w:r w:rsidRPr="00835049">
        <w:rPr>
          <w:rFonts w:ascii="宋体" w:hAnsi="宋体" w:hint="eastAsia"/>
          <w:b/>
          <w:kern w:val="0"/>
        </w:rPr>
        <w:t>要求：</w:t>
      </w:r>
      <w:r w:rsidRPr="00835049">
        <w:rPr>
          <w:rFonts w:ascii="宋体" w:hAnsi="宋体" w:hint="eastAsia"/>
          <w:kern w:val="0"/>
        </w:rPr>
        <w:t>请计算该商品出口总成本、出口销售外汇净收入、出口美元成本、出口盈亏率</w:t>
      </w:r>
      <w:r>
        <w:rPr>
          <w:rFonts w:ascii="宋体" w:hAnsi="宋体" w:hint="eastAsia"/>
          <w:kern w:val="0"/>
        </w:rPr>
        <w:t>。</w:t>
      </w:r>
    </w:p>
    <w:p w:rsidR="00A66CE7" w:rsidRPr="00B51934" w:rsidRDefault="00A66CE7" w:rsidP="00B51934">
      <w:pPr>
        <w:spacing w:line="360" w:lineRule="auto"/>
        <w:rPr>
          <w:rFonts w:cs="宋体"/>
          <w:szCs w:val="21"/>
        </w:rPr>
      </w:pPr>
    </w:p>
    <w:p w:rsidR="00B51934" w:rsidRDefault="00B51934" w:rsidP="00FD5B2D">
      <w:pPr>
        <w:autoSpaceDN w:val="0"/>
        <w:snapToGrid w:val="0"/>
        <w:spacing w:line="360" w:lineRule="auto"/>
        <w:ind w:leftChars="200" w:left="420"/>
        <w:jc w:val="left"/>
        <w:rPr>
          <w:rFonts w:asciiTheme="minorEastAsia" w:eastAsiaTheme="minorEastAsia" w:hAnsiTheme="minorEastAsia"/>
          <w:snapToGrid w:val="0"/>
          <w:color w:val="000000"/>
          <w:kern w:val="0"/>
        </w:rPr>
      </w:pPr>
      <w:r>
        <w:rPr>
          <w:rFonts w:ascii="宋体" w:hAnsi="宋体" w:hint="eastAsia"/>
          <w:b/>
          <w:kern w:val="0"/>
          <w:szCs w:val="21"/>
        </w:rPr>
        <w:t>2.</w:t>
      </w:r>
      <w:r w:rsidR="003D78A3">
        <w:rPr>
          <w:rFonts w:ascii="宋体" w:hAnsi="宋体" w:hint="eastAsia"/>
          <w:b/>
          <w:kern w:val="0"/>
          <w:szCs w:val="21"/>
        </w:rPr>
        <w:t>资料：</w:t>
      </w:r>
      <w:r w:rsidRPr="00B51934">
        <w:rPr>
          <w:rFonts w:asciiTheme="minorEastAsia" w:eastAsiaTheme="minorEastAsia" w:hAnsiTheme="minorEastAsia" w:hint="eastAsia"/>
          <w:color w:val="000000"/>
        </w:rPr>
        <w:t xml:space="preserve"> 美菱</w:t>
      </w:r>
      <w:r w:rsidRPr="00AC21A1">
        <w:rPr>
          <w:rFonts w:asciiTheme="minorEastAsia" w:eastAsiaTheme="minorEastAsia" w:hAnsiTheme="minorEastAsia"/>
          <w:color w:val="000000"/>
        </w:rPr>
        <w:t>进出口公司是一家商业外贸公司，</w:t>
      </w:r>
      <w:r w:rsidRPr="00AC21A1">
        <w:rPr>
          <w:rFonts w:asciiTheme="minorEastAsia" w:eastAsiaTheme="minorEastAsia" w:hAnsiTheme="minorEastAsia"/>
          <w:snapToGrid w:val="0"/>
          <w:color w:val="000000"/>
          <w:kern w:val="0"/>
        </w:rPr>
        <w:t>为一般纳税企业，以人民币为记账</w:t>
      </w:r>
    </w:p>
    <w:p w:rsidR="00B51934" w:rsidRPr="00AC21A1" w:rsidRDefault="00B51934" w:rsidP="00FD5B2D">
      <w:pPr>
        <w:autoSpaceDN w:val="0"/>
        <w:snapToGrid w:val="0"/>
        <w:spacing w:line="360" w:lineRule="auto"/>
        <w:jc w:val="left"/>
        <w:rPr>
          <w:rFonts w:asciiTheme="minorEastAsia" w:eastAsiaTheme="minorEastAsia" w:hAnsiTheme="minorEastAsia"/>
          <w:color w:val="003300"/>
        </w:rPr>
      </w:pPr>
      <w:r w:rsidRPr="00AC21A1">
        <w:rPr>
          <w:rFonts w:asciiTheme="minorEastAsia" w:eastAsiaTheme="minorEastAsia" w:hAnsiTheme="minorEastAsia"/>
          <w:snapToGrid w:val="0"/>
          <w:color w:val="000000"/>
          <w:kern w:val="0"/>
        </w:rPr>
        <w:t>本位币，对外币交易采用交易日即期汇率折算，</w:t>
      </w:r>
      <w:r w:rsidRPr="00AC21A1">
        <w:rPr>
          <w:rFonts w:asciiTheme="minorEastAsia" w:eastAsiaTheme="minorEastAsia" w:hAnsiTheme="minorEastAsia"/>
          <w:color w:val="000000"/>
        </w:rPr>
        <w:t>该公司本期发生以下业务：</w:t>
      </w:r>
    </w:p>
    <w:p w:rsidR="00B51934" w:rsidRPr="00AC21A1" w:rsidRDefault="00B51934" w:rsidP="00FD5B2D">
      <w:pPr>
        <w:autoSpaceDN w:val="0"/>
        <w:snapToGrid w:val="0"/>
        <w:spacing w:line="360" w:lineRule="auto"/>
        <w:ind w:firstLineChars="150" w:firstLine="315"/>
        <w:jc w:val="left"/>
        <w:rPr>
          <w:rFonts w:asciiTheme="minorEastAsia" w:eastAsiaTheme="minorEastAsia" w:hAnsiTheme="minorEastAsia"/>
          <w:color w:val="000000"/>
        </w:rPr>
      </w:pPr>
      <w:r w:rsidRPr="00AC21A1">
        <w:rPr>
          <w:rFonts w:asciiTheme="minorEastAsia" w:eastAsiaTheme="minorEastAsia" w:hAnsiTheme="minorEastAsia" w:hint="eastAsia"/>
          <w:color w:val="000000"/>
        </w:rPr>
        <w:t>（1）</w:t>
      </w:r>
      <w:r w:rsidRPr="00AC21A1">
        <w:rPr>
          <w:rFonts w:asciiTheme="minorEastAsia" w:eastAsiaTheme="minorEastAsia" w:hAnsiTheme="minorEastAsia"/>
          <w:color w:val="000000"/>
        </w:rPr>
        <w:t>向甲工厂购入工业缝纫机</w:t>
      </w:r>
      <w:r w:rsidRPr="00AC21A1">
        <w:rPr>
          <w:rFonts w:asciiTheme="minorEastAsia" w:eastAsiaTheme="minorEastAsia" w:hAnsiTheme="minorEastAsia" w:hint="eastAsia"/>
          <w:color w:val="000000"/>
        </w:rPr>
        <w:t>5</w:t>
      </w:r>
      <w:r w:rsidRPr="00AC21A1">
        <w:rPr>
          <w:rFonts w:asciiTheme="minorEastAsia" w:eastAsiaTheme="minorEastAsia" w:hAnsiTheme="minorEastAsia"/>
          <w:color w:val="000000"/>
        </w:rPr>
        <w:t>00</w:t>
      </w:r>
      <w:r w:rsidRPr="00AC21A1">
        <w:rPr>
          <w:rFonts w:asciiTheme="minorEastAsia" w:eastAsiaTheme="minorEastAsia" w:hAnsiTheme="minorEastAsia" w:hint="eastAsia"/>
          <w:color w:val="000000"/>
        </w:rPr>
        <w:t>台</w:t>
      </w:r>
      <w:r w:rsidRPr="00AC21A1">
        <w:rPr>
          <w:rFonts w:asciiTheme="minorEastAsia" w:eastAsiaTheme="minorEastAsia" w:hAnsiTheme="minorEastAsia"/>
          <w:color w:val="000000"/>
        </w:rPr>
        <w:t>，所取得的增值税专用发票注明金额为</w:t>
      </w:r>
      <w:r w:rsidRPr="00AC21A1">
        <w:rPr>
          <w:rFonts w:asciiTheme="minorEastAsia" w:eastAsiaTheme="minorEastAsia" w:hAnsiTheme="minorEastAsia" w:hint="eastAsia"/>
          <w:color w:val="000000"/>
        </w:rPr>
        <w:t>750 000</w:t>
      </w:r>
      <w:r w:rsidRPr="00AC21A1">
        <w:rPr>
          <w:rFonts w:asciiTheme="minorEastAsia" w:eastAsiaTheme="minorEastAsia" w:hAnsiTheme="minorEastAsia"/>
          <w:color w:val="000000"/>
        </w:rPr>
        <w:t>元，</w:t>
      </w:r>
    </w:p>
    <w:p w:rsidR="00B51934" w:rsidRPr="00AC21A1" w:rsidRDefault="00B51934" w:rsidP="00FD5B2D">
      <w:pPr>
        <w:autoSpaceDN w:val="0"/>
        <w:snapToGrid w:val="0"/>
        <w:spacing w:line="360" w:lineRule="auto"/>
        <w:jc w:val="left"/>
        <w:rPr>
          <w:rFonts w:asciiTheme="minorEastAsia" w:eastAsiaTheme="minorEastAsia" w:hAnsiTheme="minorEastAsia"/>
          <w:color w:val="003300"/>
        </w:rPr>
      </w:pPr>
      <w:r w:rsidRPr="00AC21A1">
        <w:rPr>
          <w:rFonts w:asciiTheme="minorEastAsia" w:eastAsiaTheme="minorEastAsia" w:hAnsiTheme="minorEastAsia"/>
          <w:color w:val="000000"/>
        </w:rPr>
        <w:t>进项税额</w:t>
      </w:r>
      <w:r w:rsidRPr="00AC21A1">
        <w:rPr>
          <w:rFonts w:asciiTheme="minorEastAsia" w:eastAsiaTheme="minorEastAsia" w:hAnsiTheme="minorEastAsia" w:hint="eastAsia"/>
          <w:color w:val="000000"/>
        </w:rPr>
        <w:t>127 500</w:t>
      </w:r>
      <w:r w:rsidRPr="00AC21A1">
        <w:rPr>
          <w:rFonts w:asciiTheme="minorEastAsia" w:eastAsiaTheme="minorEastAsia" w:hAnsiTheme="minorEastAsia"/>
          <w:color w:val="000000"/>
        </w:rPr>
        <w:t xml:space="preserve">元。上列款项以银行存款支付，所购工业缝纫机已验收入库； </w:t>
      </w:r>
    </w:p>
    <w:p w:rsidR="00B51934" w:rsidRPr="00AC21A1" w:rsidRDefault="00B51934" w:rsidP="00FD5B2D">
      <w:pPr>
        <w:autoSpaceDN w:val="0"/>
        <w:snapToGrid w:val="0"/>
        <w:spacing w:line="360" w:lineRule="auto"/>
        <w:ind w:right="25"/>
        <w:jc w:val="left"/>
        <w:rPr>
          <w:rFonts w:asciiTheme="minorEastAsia" w:eastAsiaTheme="minorEastAsia" w:hAnsiTheme="minorEastAsia"/>
          <w:color w:val="000000"/>
        </w:rPr>
      </w:pPr>
      <w:r w:rsidRPr="00AC21A1">
        <w:rPr>
          <w:rFonts w:asciiTheme="minorEastAsia" w:eastAsiaTheme="minorEastAsia" w:hAnsiTheme="minorEastAsia" w:hint="eastAsia"/>
          <w:color w:val="000000"/>
        </w:rPr>
        <w:t xml:space="preserve">   （2）</w:t>
      </w:r>
      <w:r w:rsidRPr="00AC21A1">
        <w:rPr>
          <w:rFonts w:asciiTheme="minorEastAsia" w:eastAsiaTheme="minorEastAsia" w:hAnsiTheme="minorEastAsia"/>
          <w:color w:val="000000"/>
        </w:rPr>
        <w:t>现根据外销合同对上列购入工业缝纫机开出商品出库凭证，并连同外销发票、装</w:t>
      </w:r>
    </w:p>
    <w:p w:rsidR="00B51934" w:rsidRPr="00AC21A1" w:rsidRDefault="00B51934" w:rsidP="00FD5B2D">
      <w:pPr>
        <w:autoSpaceDN w:val="0"/>
        <w:snapToGrid w:val="0"/>
        <w:spacing w:line="360" w:lineRule="auto"/>
        <w:ind w:right="25"/>
        <w:jc w:val="left"/>
        <w:rPr>
          <w:rFonts w:asciiTheme="minorEastAsia" w:eastAsiaTheme="minorEastAsia" w:hAnsiTheme="minorEastAsia"/>
          <w:color w:val="000000"/>
        </w:rPr>
      </w:pPr>
      <w:r w:rsidRPr="00AC21A1">
        <w:rPr>
          <w:rFonts w:asciiTheme="minorEastAsia" w:eastAsiaTheme="minorEastAsia" w:hAnsiTheme="minorEastAsia"/>
          <w:color w:val="000000"/>
        </w:rPr>
        <w:t>箱单及其他出口凭证，通过储运部门交付对外运输公司办理托运，今财务部门接到出仓凭</w:t>
      </w:r>
    </w:p>
    <w:p w:rsidR="00B51934" w:rsidRPr="00AC21A1" w:rsidRDefault="00B51934" w:rsidP="00FD5B2D">
      <w:pPr>
        <w:autoSpaceDN w:val="0"/>
        <w:snapToGrid w:val="0"/>
        <w:spacing w:line="360" w:lineRule="auto"/>
        <w:ind w:right="25"/>
        <w:jc w:val="left"/>
        <w:rPr>
          <w:rFonts w:asciiTheme="minorEastAsia" w:eastAsiaTheme="minorEastAsia" w:hAnsiTheme="minorEastAsia"/>
          <w:color w:val="003300"/>
        </w:rPr>
      </w:pPr>
      <w:r w:rsidRPr="00AC21A1">
        <w:rPr>
          <w:rFonts w:asciiTheme="minorEastAsia" w:eastAsiaTheme="minorEastAsia" w:hAnsiTheme="minorEastAsia"/>
          <w:color w:val="000000"/>
        </w:rPr>
        <w:t>证；</w:t>
      </w:r>
    </w:p>
    <w:p w:rsidR="00B51934" w:rsidRPr="00AC21A1" w:rsidRDefault="00B51934" w:rsidP="00FD5B2D">
      <w:pPr>
        <w:autoSpaceDN w:val="0"/>
        <w:snapToGrid w:val="0"/>
        <w:spacing w:line="360" w:lineRule="auto"/>
        <w:ind w:firstLineChars="200" w:firstLine="420"/>
        <w:jc w:val="left"/>
        <w:rPr>
          <w:rFonts w:asciiTheme="minorEastAsia" w:eastAsiaTheme="minorEastAsia" w:hAnsiTheme="minorEastAsia"/>
          <w:color w:val="000000"/>
        </w:rPr>
      </w:pPr>
      <w:r w:rsidRPr="00AC21A1">
        <w:rPr>
          <w:rFonts w:asciiTheme="minorEastAsia" w:eastAsiaTheme="minorEastAsia" w:hAnsiTheme="minorEastAsia" w:hint="eastAsia"/>
          <w:color w:val="000000"/>
        </w:rPr>
        <w:t>（3）</w:t>
      </w:r>
      <w:r w:rsidRPr="00AC21A1">
        <w:rPr>
          <w:rFonts w:asciiTheme="minorEastAsia" w:eastAsiaTheme="minorEastAsia" w:hAnsiTheme="minorEastAsia"/>
          <w:color w:val="000000"/>
        </w:rPr>
        <w:t>当上列外销工业缝纫机已经装船，大生进出口公司已取得装船提单后，即按信用</w:t>
      </w:r>
    </w:p>
    <w:p w:rsidR="00B51934" w:rsidRPr="00AC21A1" w:rsidRDefault="00B51934" w:rsidP="00FD5B2D">
      <w:pPr>
        <w:autoSpaceDN w:val="0"/>
        <w:snapToGrid w:val="0"/>
        <w:spacing w:line="360" w:lineRule="auto"/>
        <w:jc w:val="left"/>
        <w:rPr>
          <w:rFonts w:asciiTheme="minorEastAsia" w:eastAsiaTheme="minorEastAsia" w:hAnsiTheme="minorEastAsia"/>
          <w:color w:val="003300"/>
        </w:rPr>
      </w:pPr>
      <w:r w:rsidRPr="00AC21A1">
        <w:rPr>
          <w:rFonts w:asciiTheme="minorEastAsia" w:eastAsiaTheme="minorEastAsia" w:hAnsiTheme="minorEastAsia"/>
          <w:color w:val="000000"/>
        </w:rPr>
        <w:t>证规定将全套出口单证向银行办理交单。上列出口服装外销发票总金额为CIF旧金山</w:t>
      </w:r>
      <w:r w:rsidRPr="00AC21A1">
        <w:rPr>
          <w:rFonts w:asciiTheme="minorEastAsia" w:eastAsiaTheme="minorEastAsia" w:hAnsiTheme="minorEastAsia" w:hint="eastAsia"/>
          <w:color w:val="000000"/>
        </w:rPr>
        <w:t xml:space="preserve">130 </w:t>
      </w:r>
      <w:r>
        <w:rPr>
          <w:rFonts w:asciiTheme="minorEastAsia" w:eastAsiaTheme="minorEastAsia" w:hAnsiTheme="minorEastAsia" w:hint="eastAsia"/>
          <w:color w:val="000000"/>
        </w:rPr>
        <w:t>0</w:t>
      </w:r>
      <w:r w:rsidRPr="00AC21A1">
        <w:rPr>
          <w:rFonts w:asciiTheme="minorEastAsia" w:eastAsiaTheme="minorEastAsia" w:hAnsiTheme="minorEastAsia"/>
          <w:color w:val="000000"/>
        </w:rPr>
        <w:t>00美元，财务部门今确认外销收入并结转出口商品成本。当日即期汇率中间价为1美元=6.</w:t>
      </w:r>
      <w:r w:rsidRPr="00AC21A1">
        <w:rPr>
          <w:rFonts w:asciiTheme="minorEastAsia" w:eastAsiaTheme="minorEastAsia" w:hAnsiTheme="minorEastAsia" w:hint="eastAsia"/>
          <w:color w:val="000000"/>
        </w:rPr>
        <w:t>2</w:t>
      </w:r>
      <w:r w:rsidRPr="00AC21A1">
        <w:rPr>
          <w:rFonts w:asciiTheme="minorEastAsia" w:eastAsiaTheme="minorEastAsia" w:hAnsiTheme="minorEastAsia"/>
          <w:color w:val="000000"/>
        </w:rPr>
        <w:t>2元</w:t>
      </w:r>
      <w:r w:rsidRPr="00AC21A1">
        <w:rPr>
          <w:rFonts w:asciiTheme="minorEastAsia" w:eastAsiaTheme="minorEastAsia" w:hAnsiTheme="minorEastAsia"/>
          <w:snapToGrid w:val="0"/>
          <w:color w:val="000000"/>
          <w:kern w:val="0"/>
        </w:rPr>
        <w:t>人民币</w:t>
      </w:r>
      <w:r w:rsidRPr="00AC21A1">
        <w:rPr>
          <w:rFonts w:asciiTheme="minorEastAsia" w:eastAsiaTheme="minorEastAsia" w:hAnsiTheme="minorEastAsia"/>
          <w:color w:val="000000"/>
        </w:rPr>
        <w:t>；</w:t>
      </w:r>
    </w:p>
    <w:p w:rsidR="00B51934" w:rsidRDefault="00B51934" w:rsidP="00FD5B2D">
      <w:pPr>
        <w:autoSpaceDN w:val="0"/>
        <w:snapToGrid w:val="0"/>
        <w:spacing w:line="360" w:lineRule="auto"/>
        <w:ind w:left="449" w:hanging="105"/>
        <w:jc w:val="left"/>
        <w:rPr>
          <w:rFonts w:asciiTheme="minorEastAsia" w:eastAsiaTheme="minorEastAsia" w:hAnsiTheme="minorEastAsia"/>
          <w:color w:val="000000"/>
        </w:rPr>
      </w:pPr>
      <w:r w:rsidRPr="00AC21A1">
        <w:rPr>
          <w:rFonts w:asciiTheme="minorEastAsia" w:eastAsiaTheme="minorEastAsia" w:hAnsiTheme="minorEastAsia"/>
          <w:snapToGrid w:val="0"/>
          <w:color w:val="000000"/>
          <w:kern w:val="0"/>
        </w:rPr>
        <w:t>（4）银行在收妥上列外汇后转入</w:t>
      </w:r>
      <w:r w:rsidRPr="00AC21A1">
        <w:rPr>
          <w:rFonts w:asciiTheme="minorEastAsia" w:eastAsiaTheme="minorEastAsia" w:hAnsiTheme="minorEastAsia"/>
          <w:color w:val="000000"/>
        </w:rPr>
        <w:t>大生进出口公司</w:t>
      </w:r>
      <w:r w:rsidRPr="00AC21A1">
        <w:rPr>
          <w:rFonts w:asciiTheme="minorEastAsia" w:eastAsiaTheme="minorEastAsia" w:hAnsiTheme="minorEastAsia"/>
          <w:snapToGrid w:val="0"/>
          <w:color w:val="000000"/>
          <w:kern w:val="0"/>
        </w:rPr>
        <w:t>的账户，</w:t>
      </w:r>
      <w:r w:rsidRPr="00AC21A1">
        <w:rPr>
          <w:rFonts w:asciiTheme="minorEastAsia" w:eastAsiaTheme="minorEastAsia" w:hAnsiTheme="minorEastAsia"/>
          <w:color w:val="000000"/>
        </w:rPr>
        <w:t>当日即期汇率中间价为1美</w:t>
      </w:r>
    </w:p>
    <w:p w:rsidR="00B51934" w:rsidRPr="00AC21A1" w:rsidRDefault="00B51934" w:rsidP="00FD5B2D">
      <w:pPr>
        <w:autoSpaceDN w:val="0"/>
        <w:snapToGrid w:val="0"/>
        <w:spacing w:line="360" w:lineRule="auto"/>
        <w:jc w:val="left"/>
        <w:rPr>
          <w:rFonts w:asciiTheme="minorEastAsia" w:eastAsiaTheme="minorEastAsia" w:hAnsiTheme="minorEastAsia"/>
          <w:color w:val="003300"/>
        </w:rPr>
      </w:pPr>
      <w:r w:rsidRPr="00AC21A1">
        <w:rPr>
          <w:rFonts w:asciiTheme="minorEastAsia" w:eastAsiaTheme="minorEastAsia" w:hAnsiTheme="minorEastAsia"/>
          <w:color w:val="000000"/>
        </w:rPr>
        <w:t>元=6.</w:t>
      </w:r>
      <w:r w:rsidRPr="00AC21A1">
        <w:rPr>
          <w:rFonts w:asciiTheme="minorEastAsia" w:eastAsiaTheme="minorEastAsia" w:hAnsiTheme="minorEastAsia" w:hint="eastAsia"/>
          <w:color w:val="000000"/>
        </w:rPr>
        <w:t>21</w:t>
      </w:r>
      <w:r w:rsidRPr="00AC21A1">
        <w:rPr>
          <w:rFonts w:asciiTheme="minorEastAsia" w:eastAsiaTheme="minorEastAsia" w:hAnsiTheme="minorEastAsia"/>
          <w:color w:val="000000"/>
        </w:rPr>
        <w:t>元</w:t>
      </w:r>
      <w:r w:rsidRPr="00AC21A1">
        <w:rPr>
          <w:rFonts w:asciiTheme="minorEastAsia" w:eastAsiaTheme="minorEastAsia" w:hAnsiTheme="minorEastAsia"/>
          <w:snapToGrid w:val="0"/>
          <w:color w:val="000000"/>
          <w:kern w:val="0"/>
        </w:rPr>
        <w:t>人民币</w:t>
      </w:r>
      <w:r w:rsidRPr="00AC21A1">
        <w:rPr>
          <w:rFonts w:asciiTheme="minorEastAsia" w:eastAsiaTheme="minorEastAsia" w:hAnsiTheme="minorEastAsia"/>
          <w:color w:val="000000"/>
        </w:rPr>
        <w:t>；</w:t>
      </w:r>
    </w:p>
    <w:p w:rsidR="00B51934" w:rsidRPr="00AC21A1" w:rsidRDefault="00B51934" w:rsidP="00FD5B2D">
      <w:pPr>
        <w:autoSpaceDN w:val="0"/>
        <w:snapToGrid w:val="0"/>
        <w:spacing w:line="360" w:lineRule="auto"/>
        <w:ind w:left="449" w:hanging="105"/>
        <w:jc w:val="left"/>
        <w:rPr>
          <w:rFonts w:asciiTheme="minorEastAsia" w:eastAsiaTheme="minorEastAsia" w:hAnsiTheme="minorEastAsia"/>
          <w:color w:val="000000"/>
        </w:rPr>
      </w:pPr>
      <w:r w:rsidRPr="00AC21A1">
        <w:rPr>
          <w:rFonts w:asciiTheme="minorEastAsia" w:eastAsiaTheme="minorEastAsia" w:hAnsiTheme="minorEastAsia"/>
          <w:color w:val="000000"/>
        </w:rPr>
        <w:t>（5）上列出口工业缝纫机合同规定应付国外中间商1.5%佣金，当日即期汇率中间价为</w:t>
      </w:r>
    </w:p>
    <w:p w:rsidR="00B51934" w:rsidRPr="00AC21A1" w:rsidRDefault="00B51934" w:rsidP="00FD5B2D">
      <w:pPr>
        <w:autoSpaceDN w:val="0"/>
        <w:snapToGrid w:val="0"/>
        <w:spacing w:line="360" w:lineRule="auto"/>
        <w:jc w:val="left"/>
        <w:rPr>
          <w:rFonts w:asciiTheme="minorEastAsia" w:eastAsiaTheme="minorEastAsia" w:hAnsiTheme="minorEastAsia"/>
          <w:color w:val="003300"/>
        </w:rPr>
      </w:pPr>
      <w:r w:rsidRPr="00AC21A1">
        <w:rPr>
          <w:rFonts w:asciiTheme="minorEastAsia" w:eastAsiaTheme="minorEastAsia" w:hAnsiTheme="minorEastAsia"/>
          <w:color w:val="000000"/>
        </w:rPr>
        <w:t>1美元=6.</w:t>
      </w:r>
      <w:r w:rsidRPr="00AC21A1">
        <w:rPr>
          <w:rFonts w:asciiTheme="minorEastAsia" w:eastAsiaTheme="minorEastAsia" w:hAnsiTheme="minorEastAsia" w:hint="eastAsia"/>
          <w:color w:val="000000"/>
        </w:rPr>
        <w:t>20</w:t>
      </w:r>
      <w:r w:rsidRPr="00AC21A1">
        <w:rPr>
          <w:rFonts w:asciiTheme="minorEastAsia" w:eastAsiaTheme="minorEastAsia" w:hAnsiTheme="minorEastAsia"/>
          <w:color w:val="000000"/>
        </w:rPr>
        <w:t>元</w:t>
      </w:r>
      <w:r w:rsidRPr="00AC21A1">
        <w:rPr>
          <w:rFonts w:asciiTheme="minorEastAsia" w:eastAsiaTheme="minorEastAsia" w:hAnsiTheme="minorEastAsia"/>
          <w:snapToGrid w:val="0"/>
          <w:color w:val="000000"/>
          <w:kern w:val="0"/>
        </w:rPr>
        <w:t>人民币</w:t>
      </w:r>
      <w:r w:rsidRPr="00AC21A1">
        <w:rPr>
          <w:rFonts w:asciiTheme="minorEastAsia" w:eastAsiaTheme="minorEastAsia" w:hAnsiTheme="minorEastAsia"/>
          <w:color w:val="000000"/>
        </w:rPr>
        <w:t>；</w:t>
      </w:r>
    </w:p>
    <w:p w:rsidR="00B51934" w:rsidRDefault="00B51934" w:rsidP="00FD5B2D">
      <w:pPr>
        <w:autoSpaceDN w:val="0"/>
        <w:snapToGrid w:val="0"/>
        <w:spacing w:line="360" w:lineRule="auto"/>
        <w:ind w:left="449" w:hanging="105"/>
        <w:jc w:val="left"/>
        <w:rPr>
          <w:rFonts w:asciiTheme="minorEastAsia" w:eastAsiaTheme="minorEastAsia" w:hAnsiTheme="minorEastAsia"/>
          <w:color w:val="000000"/>
        </w:rPr>
      </w:pPr>
      <w:r w:rsidRPr="00AC21A1">
        <w:rPr>
          <w:rFonts w:asciiTheme="minorEastAsia" w:eastAsiaTheme="minorEastAsia" w:hAnsiTheme="minorEastAsia"/>
          <w:color w:val="000000"/>
        </w:rPr>
        <w:t>（6）应付上列工业缝纫机海运运费计</w:t>
      </w:r>
      <w:r w:rsidRPr="00AC21A1">
        <w:rPr>
          <w:rFonts w:asciiTheme="minorEastAsia" w:eastAsiaTheme="minorEastAsia" w:hAnsiTheme="minorEastAsia" w:hint="eastAsia"/>
          <w:color w:val="000000"/>
        </w:rPr>
        <w:t>2 600</w:t>
      </w:r>
      <w:r w:rsidRPr="00AC21A1">
        <w:rPr>
          <w:rFonts w:asciiTheme="minorEastAsia" w:eastAsiaTheme="minorEastAsia" w:hAnsiTheme="minorEastAsia"/>
          <w:color w:val="000000"/>
        </w:rPr>
        <w:t>美元，当日即期汇率中间价1美元=6.</w:t>
      </w:r>
      <w:r w:rsidRPr="00AC21A1">
        <w:rPr>
          <w:rFonts w:asciiTheme="minorEastAsia" w:eastAsiaTheme="minorEastAsia" w:hAnsiTheme="minorEastAsia" w:hint="eastAsia"/>
          <w:color w:val="000000"/>
        </w:rPr>
        <w:t>19</w:t>
      </w:r>
      <w:r w:rsidRPr="00AC21A1">
        <w:rPr>
          <w:rFonts w:asciiTheme="minorEastAsia" w:eastAsiaTheme="minorEastAsia" w:hAnsiTheme="minorEastAsia"/>
          <w:color w:val="000000"/>
        </w:rPr>
        <w:t>元</w:t>
      </w:r>
    </w:p>
    <w:p w:rsidR="00B51934" w:rsidRPr="00AC21A1" w:rsidRDefault="00B51934" w:rsidP="00FD5B2D">
      <w:pPr>
        <w:autoSpaceDN w:val="0"/>
        <w:snapToGrid w:val="0"/>
        <w:spacing w:line="360" w:lineRule="auto"/>
        <w:jc w:val="left"/>
        <w:rPr>
          <w:rFonts w:asciiTheme="minorEastAsia" w:eastAsiaTheme="minorEastAsia" w:hAnsiTheme="minorEastAsia"/>
          <w:color w:val="003300"/>
        </w:rPr>
      </w:pPr>
      <w:r w:rsidRPr="00AC21A1">
        <w:rPr>
          <w:rFonts w:asciiTheme="minorEastAsia" w:eastAsiaTheme="minorEastAsia" w:hAnsiTheme="minorEastAsia"/>
          <w:snapToGrid w:val="0"/>
          <w:color w:val="000000"/>
          <w:kern w:val="0"/>
        </w:rPr>
        <w:t>人民币</w:t>
      </w:r>
      <w:r w:rsidRPr="00AC21A1">
        <w:rPr>
          <w:rFonts w:asciiTheme="minorEastAsia" w:eastAsiaTheme="minorEastAsia" w:hAnsiTheme="minorEastAsia"/>
          <w:color w:val="000000"/>
        </w:rPr>
        <w:t>；</w:t>
      </w:r>
    </w:p>
    <w:p w:rsidR="00B51934" w:rsidRDefault="00B51934" w:rsidP="00FD5B2D">
      <w:pPr>
        <w:autoSpaceDN w:val="0"/>
        <w:snapToGrid w:val="0"/>
        <w:spacing w:line="360" w:lineRule="auto"/>
        <w:ind w:left="449" w:hanging="105"/>
        <w:jc w:val="left"/>
        <w:rPr>
          <w:rFonts w:asciiTheme="minorEastAsia" w:eastAsiaTheme="minorEastAsia" w:hAnsiTheme="minorEastAsia"/>
          <w:snapToGrid w:val="0"/>
          <w:color w:val="000000"/>
          <w:kern w:val="0"/>
        </w:rPr>
      </w:pPr>
      <w:r w:rsidRPr="00AC21A1">
        <w:rPr>
          <w:rFonts w:asciiTheme="minorEastAsia" w:eastAsiaTheme="minorEastAsia" w:hAnsiTheme="minorEastAsia"/>
          <w:color w:val="000000"/>
        </w:rPr>
        <w:t>（7）应付上列出口工业缝纫机保险费</w:t>
      </w:r>
      <w:r w:rsidRPr="00AC21A1">
        <w:rPr>
          <w:rFonts w:asciiTheme="minorEastAsia" w:eastAsiaTheme="minorEastAsia" w:hAnsiTheme="minorEastAsia" w:hint="eastAsia"/>
          <w:color w:val="000000"/>
        </w:rPr>
        <w:t>720</w:t>
      </w:r>
      <w:r w:rsidRPr="00AC21A1">
        <w:rPr>
          <w:rFonts w:asciiTheme="minorEastAsia" w:eastAsiaTheme="minorEastAsia" w:hAnsiTheme="minorEastAsia"/>
          <w:color w:val="000000"/>
        </w:rPr>
        <w:t>美元，当日即期汇率中间价1美元=6.</w:t>
      </w:r>
      <w:r w:rsidRPr="00AC21A1">
        <w:rPr>
          <w:rFonts w:asciiTheme="minorEastAsia" w:eastAsiaTheme="minorEastAsia" w:hAnsiTheme="minorEastAsia" w:hint="eastAsia"/>
          <w:color w:val="000000"/>
        </w:rPr>
        <w:t>19</w:t>
      </w:r>
      <w:r w:rsidRPr="00AC21A1">
        <w:rPr>
          <w:rFonts w:asciiTheme="minorEastAsia" w:eastAsiaTheme="minorEastAsia" w:hAnsiTheme="minorEastAsia"/>
          <w:color w:val="000000"/>
        </w:rPr>
        <w:t>元</w:t>
      </w:r>
      <w:r w:rsidRPr="00AC21A1">
        <w:rPr>
          <w:rFonts w:asciiTheme="minorEastAsia" w:eastAsiaTheme="minorEastAsia" w:hAnsiTheme="minorEastAsia"/>
          <w:snapToGrid w:val="0"/>
          <w:color w:val="000000"/>
          <w:kern w:val="0"/>
        </w:rPr>
        <w:t>人</w:t>
      </w:r>
    </w:p>
    <w:p w:rsidR="00B51934" w:rsidRPr="00AC21A1" w:rsidRDefault="00B51934" w:rsidP="00FD5B2D">
      <w:pPr>
        <w:autoSpaceDN w:val="0"/>
        <w:snapToGrid w:val="0"/>
        <w:spacing w:line="360" w:lineRule="auto"/>
        <w:jc w:val="left"/>
        <w:rPr>
          <w:rFonts w:asciiTheme="minorEastAsia" w:eastAsiaTheme="minorEastAsia" w:hAnsiTheme="minorEastAsia"/>
          <w:color w:val="003300"/>
        </w:rPr>
      </w:pPr>
      <w:r w:rsidRPr="00AC21A1">
        <w:rPr>
          <w:rFonts w:asciiTheme="minorEastAsia" w:eastAsiaTheme="minorEastAsia" w:hAnsiTheme="minorEastAsia"/>
          <w:snapToGrid w:val="0"/>
          <w:color w:val="000000"/>
          <w:kern w:val="0"/>
        </w:rPr>
        <w:t>民币</w:t>
      </w:r>
      <w:r w:rsidRPr="00AC21A1">
        <w:rPr>
          <w:rFonts w:asciiTheme="minorEastAsia" w:eastAsiaTheme="minorEastAsia" w:hAnsiTheme="minorEastAsia"/>
          <w:color w:val="000000"/>
        </w:rPr>
        <w:t>；</w:t>
      </w:r>
    </w:p>
    <w:p w:rsidR="00B51934" w:rsidRPr="00AC21A1" w:rsidRDefault="00B51934" w:rsidP="00FD5B2D">
      <w:pPr>
        <w:autoSpaceDN w:val="0"/>
        <w:snapToGrid w:val="0"/>
        <w:spacing w:line="360" w:lineRule="auto"/>
        <w:ind w:left="449" w:hanging="105"/>
        <w:jc w:val="left"/>
        <w:rPr>
          <w:rFonts w:asciiTheme="minorEastAsia" w:eastAsiaTheme="minorEastAsia" w:hAnsiTheme="minorEastAsia"/>
          <w:color w:val="000000"/>
        </w:rPr>
      </w:pPr>
      <w:r w:rsidRPr="00AC21A1">
        <w:rPr>
          <w:rFonts w:asciiTheme="minorEastAsia" w:eastAsiaTheme="minorEastAsia" w:hAnsiTheme="minorEastAsia"/>
          <w:color w:val="000000"/>
        </w:rPr>
        <w:t>（8）上列工业缝纫机外销后，今按规定向公司所在地退税机关申报办理出口退税，大</w:t>
      </w:r>
    </w:p>
    <w:p w:rsidR="00B51934" w:rsidRPr="00AC21A1" w:rsidRDefault="00B51934" w:rsidP="00FD5B2D">
      <w:pPr>
        <w:autoSpaceDN w:val="0"/>
        <w:snapToGrid w:val="0"/>
        <w:spacing w:line="360" w:lineRule="auto"/>
        <w:jc w:val="left"/>
        <w:rPr>
          <w:rFonts w:asciiTheme="minorEastAsia" w:eastAsiaTheme="minorEastAsia" w:hAnsiTheme="minorEastAsia"/>
          <w:color w:val="003300"/>
        </w:rPr>
      </w:pPr>
      <w:r w:rsidRPr="00AC21A1">
        <w:rPr>
          <w:rFonts w:asciiTheme="minorEastAsia" w:eastAsiaTheme="minorEastAsia" w:hAnsiTheme="minorEastAsia"/>
          <w:color w:val="000000"/>
        </w:rPr>
        <w:lastRenderedPageBreak/>
        <w:t>生进出口公司该批出口工业缝纫机的退税税率为9%；</w:t>
      </w:r>
    </w:p>
    <w:p w:rsidR="00B51934" w:rsidRPr="00AC21A1" w:rsidRDefault="00B51934" w:rsidP="00FD5B2D">
      <w:pPr>
        <w:autoSpaceDN w:val="0"/>
        <w:snapToGrid w:val="0"/>
        <w:spacing w:line="360" w:lineRule="auto"/>
        <w:ind w:firstLineChars="196" w:firstLine="413"/>
        <w:jc w:val="left"/>
        <w:rPr>
          <w:rFonts w:asciiTheme="minorEastAsia" w:eastAsiaTheme="minorEastAsia" w:hAnsiTheme="minorEastAsia"/>
          <w:color w:val="003300"/>
        </w:rPr>
      </w:pPr>
      <w:r w:rsidRPr="00AC21A1">
        <w:rPr>
          <w:rFonts w:asciiTheme="minorEastAsia" w:eastAsiaTheme="minorEastAsia" w:hAnsiTheme="minorEastAsia"/>
          <w:b/>
          <w:snapToGrid w:val="0"/>
          <w:color w:val="000000"/>
          <w:kern w:val="0"/>
        </w:rPr>
        <w:t>要求：</w:t>
      </w:r>
      <w:r w:rsidRPr="00AC21A1">
        <w:rPr>
          <w:rFonts w:asciiTheme="minorEastAsia" w:eastAsiaTheme="minorEastAsia" w:hAnsiTheme="minorEastAsia"/>
          <w:snapToGrid w:val="0"/>
          <w:color w:val="000000"/>
          <w:kern w:val="0"/>
        </w:rPr>
        <w:t>根据该公司上列各项业务，编制</w:t>
      </w:r>
      <w:r w:rsidRPr="00AC21A1">
        <w:rPr>
          <w:rFonts w:asciiTheme="minorEastAsia" w:eastAsiaTheme="minorEastAsia" w:hAnsiTheme="minorEastAsia" w:hint="eastAsia"/>
          <w:snapToGrid w:val="0"/>
          <w:color w:val="000000"/>
          <w:kern w:val="0"/>
        </w:rPr>
        <w:t>相关</w:t>
      </w:r>
      <w:r w:rsidRPr="00AC21A1">
        <w:rPr>
          <w:rFonts w:asciiTheme="minorEastAsia" w:eastAsiaTheme="minorEastAsia" w:hAnsiTheme="minorEastAsia"/>
          <w:snapToGrid w:val="0"/>
          <w:color w:val="000000"/>
          <w:kern w:val="0"/>
        </w:rPr>
        <w:t>会计分录。</w:t>
      </w:r>
    </w:p>
    <w:p w:rsidR="00696135" w:rsidRPr="00DB5550" w:rsidRDefault="003D78A3" w:rsidP="00FD5B2D">
      <w:pPr>
        <w:pStyle w:val="a5"/>
        <w:spacing w:before="0" w:beforeAutospacing="0" w:after="0" w:afterAutospacing="0" w:line="360" w:lineRule="auto"/>
        <w:ind w:firstLineChars="196" w:firstLine="472"/>
        <w:jc w:val="both"/>
        <w:rPr>
          <w:rFonts w:asciiTheme="minorEastAsia" w:eastAsiaTheme="minorEastAsia" w:hAnsiTheme="minorEastAsia" w:hint="default"/>
          <w:color w:val="121212"/>
          <w:sz w:val="21"/>
          <w:szCs w:val="21"/>
        </w:rPr>
      </w:pPr>
      <w:r>
        <w:rPr>
          <w:b/>
          <w:szCs w:val="18"/>
        </w:rPr>
        <w:t>3</w:t>
      </w:r>
      <w:r>
        <w:rPr>
          <w:b/>
        </w:rPr>
        <w:t>.资料：</w:t>
      </w:r>
      <w:r w:rsidR="00696135" w:rsidRPr="00DB5550">
        <w:rPr>
          <w:rFonts w:asciiTheme="minorEastAsia" w:eastAsiaTheme="minorEastAsia" w:hAnsiTheme="minorEastAsia"/>
          <w:sz w:val="21"/>
          <w:szCs w:val="21"/>
        </w:rPr>
        <w:t>海岭</w:t>
      </w:r>
      <w:r w:rsidR="00696135" w:rsidRPr="00DB5550">
        <w:rPr>
          <w:rFonts w:asciiTheme="minorEastAsia" w:eastAsiaTheme="minorEastAsia" w:hAnsiTheme="minorEastAsia"/>
          <w:color w:val="121212"/>
          <w:sz w:val="21"/>
          <w:szCs w:val="21"/>
        </w:rPr>
        <w:t>进出口公司为一般纳税企业，以人民币为记账本位币，其外币交易采用交易日即期汇率折算，该公司本期有以下自营进口业务：</w:t>
      </w:r>
    </w:p>
    <w:p w:rsidR="00696135" w:rsidRPr="00DB5550" w:rsidRDefault="00696135" w:rsidP="00FD5B2D">
      <w:pPr>
        <w:pStyle w:val="a5"/>
        <w:spacing w:before="0" w:beforeAutospacing="0" w:after="0" w:afterAutospacing="0" w:line="360" w:lineRule="auto"/>
        <w:ind w:firstLineChars="200" w:firstLine="420"/>
        <w:jc w:val="both"/>
        <w:rPr>
          <w:rFonts w:asciiTheme="minorEastAsia" w:eastAsiaTheme="minorEastAsia" w:hAnsiTheme="minorEastAsia" w:hint="default"/>
          <w:color w:val="121212"/>
          <w:sz w:val="21"/>
          <w:szCs w:val="21"/>
        </w:rPr>
      </w:pPr>
      <w:r w:rsidRPr="00DB5550">
        <w:rPr>
          <w:rFonts w:asciiTheme="minorEastAsia" w:eastAsiaTheme="minorEastAsia" w:hAnsiTheme="minorEastAsia"/>
          <w:color w:val="121212"/>
          <w:sz w:val="21"/>
          <w:szCs w:val="21"/>
        </w:rPr>
        <w:t>（1）根据合同从日本国进口仪表一批，进货价格条件为FOB东京，货款共计250 000美元。今接到银行转来的全套进口单证经审核无误后货款以外汇银行存款对外付款。上列业务当日即期汇率为1美元=6.33元人民币。</w:t>
      </w:r>
    </w:p>
    <w:p w:rsidR="00696135" w:rsidRPr="00DB5550" w:rsidRDefault="00696135" w:rsidP="00FD5B2D">
      <w:pPr>
        <w:pStyle w:val="a5"/>
        <w:spacing w:before="0" w:beforeAutospacing="0" w:after="0" w:afterAutospacing="0" w:line="360" w:lineRule="auto"/>
        <w:ind w:firstLineChars="150" w:firstLine="315"/>
        <w:jc w:val="both"/>
        <w:rPr>
          <w:rFonts w:asciiTheme="minorEastAsia" w:eastAsiaTheme="minorEastAsia" w:hAnsiTheme="minorEastAsia" w:hint="default"/>
          <w:color w:val="121212"/>
          <w:sz w:val="21"/>
          <w:szCs w:val="21"/>
        </w:rPr>
      </w:pPr>
      <w:r w:rsidRPr="00DB5550">
        <w:rPr>
          <w:rFonts w:asciiTheme="minorEastAsia" w:eastAsiaTheme="minorEastAsia" w:hAnsiTheme="minorEastAsia"/>
          <w:color w:val="121212"/>
          <w:sz w:val="21"/>
          <w:szCs w:val="21"/>
        </w:rPr>
        <w:t>（2）收到中国人民保险公司有关单据，上列进口仪表保险费为3 120美元，今以外汇银行存款支付保险费。当日即期汇率为1美元=6.33元人民币</w:t>
      </w:r>
    </w:p>
    <w:p w:rsidR="00696135" w:rsidRPr="00DB5550" w:rsidRDefault="00696135" w:rsidP="00FD5B2D">
      <w:pPr>
        <w:pStyle w:val="a5"/>
        <w:spacing w:before="0" w:beforeAutospacing="0" w:after="0" w:afterAutospacing="0" w:line="360" w:lineRule="auto"/>
        <w:ind w:firstLineChars="150" w:firstLine="315"/>
        <w:jc w:val="both"/>
        <w:rPr>
          <w:rFonts w:asciiTheme="minorEastAsia" w:eastAsiaTheme="minorEastAsia" w:hAnsiTheme="minorEastAsia" w:hint="default"/>
          <w:color w:val="121212"/>
          <w:sz w:val="21"/>
          <w:szCs w:val="21"/>
        </w:rPr>
      </w:pPr>
      <w:r w:rsidRPr="00DB5550">
        <w:rPr>
          <w:rFonts w:asciiTheme="minorEastAsia" w:eastAsiaTheme="minorEastAsia" w:hAnsiTheme="minorEastAsia"/>
          <w:color w:val="121212"/>
          <w:sz w:val="21"/>
          <w:szCs w:val="21"/>
        </w:rPr>
        <w:t>（3）今收到外运公司的有关单据，应付上列进口仪表的国外运费为5 700美元，当日即期汇率为1美元=6.34元人民币。</w:t>
      </w:r>
    </w:p>
    <w:p w:rsidR="00696135" w:rsidRPr="00DB5550" w:rsidRDefault="00696135" w:rsidP="00FD5B2D">
      <w:pPr>
        <w:pStyle w:val="a5"/>
        <w:spacing w:before="0" w:beforeAutospacing="0" w:after="0" w:afterAutospacing="0" w:line="360" w:lineRule="auto"/>
        <w:ind w:firstLineChars="150" w:firstLine="315"/>
        <w:jc w:val="both"/>
        <w:rPr>
          <w:rFonts w:asciiTheme="minorEastAsia" w:eastAsiaTheme="minorEastAsia" w:hAnsiTheme="minorEastAsia" w:hint="default"/>
          <w:color w:val="121212"/>
          <w:sz w:val="21"/>
          <w:szCs w:val="21"/>
        </w:rPr>
      </w:pPr>
      <w:r w:rsidRPr="00DB5550">
        <w:rPr>
          <w:rFonts w:asciiTheme="minorEastAsia" w:eastAsiaTheme="minorEastAsia" w:hAnsiTheme="minorEastAsia"/>
          <w:color w:val="121212"/>
          <w:sz w:val="21"/>
          <w:szCs w:val="21"/>
        </w:rPr>
        <w:t>（4）上列进口仪表到达口岸后，以银行存款支付进口关税及增值税。关税税率10%，增值税税率17%。当日即期汇率为1美元=6.34元人民币。</w:t>
      </w:r>
    </w:p>
    <w:p w:rsidR="00696135" w:rsidRPr="00DB5550" w:rsidRDefault="00696135" w:rsidP="00FD5B2D">
      <w:pPr>
        <w:pStyle w:val="a5"/>
        <w:spacing w:before="0" w:beforeAutospacing="0" w:after="0" w:afterAutospacing="0" w:line="360" w:lineRule="auto"/>
        <w:ind w:firstLineChars="150" w:firstLine="315"/>
        <w:jc w:val="both"/>
        <w:rPr>
          <w:rFonts w:asciiTheme="minorEastAsia" w:eastAsiaTheme="minorEastAsia" w:hAnsiTheme="minorEastAsia" w:hint="default"/>
          <w:color w:val="121212"/>
          <w:sz w:val="21"/>
          <w:szCs w:val="21"/>
        </w:rPr>
      </w:pPr>
      <w:r w:rsidRPr="00DB5550">
        <w:rPr>
          <w:rFonts w:asciiTheme="minorEastAsia" w:eastAsiaTheme="minorEastAsia" w:hAnsiTheme="minorEastAsia"/>
          <w:color w:val="121212"/>
          <w:sz w:val="21"/>
          <w:szCs w:val="21"/>
        </w:rPr>
        <w:t>（5）上列进口仪表验收入库，仓库保管员转来入库单。</w:t>
      </w:r>
    </w:p>
    <w:p w:rsidR="00696135" w:rsidRPr="00DB5550" w:rsidRDefault="00696135" w:rsidP="00FD5B2D">
      <w:pPr>
        <w:pStyle w:val="a5"/>
        <w:spacing w:before="0" w:beforeAutospacing="0" w:after="0" w:afterAutospacing="0" w:line="360" w:lineRule="auto"/>
        <w:ind w:firstLineChars="150" w:firstLine="315"/>
        <w:jc w:val="both"/>
        <w:rPr>
          <w:rFonts w:asciiTheme="minorEastAsia" w:eastAsiaTheme="minorEastAsia" w:hAnsiTheme="minorEastAsia" w:hint="default"/>
          <w:color w:val="121212"/>
          <w:sz w:val="21"/>
          <w:szCs w:val="21"/>
        </w:rPr>
      </w:pPr>
      <w:r w:rsidRPr="00DB5550">
        <w:rPr>
          <w:rFonts w:asciiTheme="minorEastAsia" w:eastAsiaTheme="minorEastAsia" w:hAnsiTheme="minorEastAsia"/>
          <w:color w:val="121212"/>
          <w:sz w:val="21"/>
          <w:szCs w:val="21"/>
        </w:rPr>
        <w:t>（6）现将上列仪表全部销售给国内大华公司，今开出增值税发票售价2 000 000元人民币，增值税率17%。上列销售款项已收到。同时根据仓库保管员开来的货物出仓凭证，结转上列销售进口仪表的销售成本。</w:t>
      </w:r>
    </w:p>
    <w:p w:rsidR="00696135" w:rsidRPr="00DB5550" w:rsidRDefault="00696135" w:rsidP="00FD5B2D">
      <w:pPr>
        <w:widowControl/>
        <w:shd w:val="clear" w:color="auto" w:fill="FFFFFF"/>
        <w:tabs>
          <w:tab w:val="left" w:pos="8280"/>
        </w:tabs>
        <w:spacing w:line="360" w:lineRule="auto"/>
        <w:ind w:leftChars="200" w:left="525" w:rightChars="-70" w:right="-147" w:hangingChars="50" w:hanging="105"/>
        <w:jc w:val="left"/>
        <w:rPr>
          <w:rFonts w:asciiTheme="minorEastAsia" w:eastAsiaTheme="minorEastAsia" w:hAnsiTheme="minorEastAsia" w:cs="宋体"/>
          <w:color w:val="000000"/>
          <w:kern w:val="0"/>
          <w:szCs w:val="21"/>
        </w:rPr>
      </w:pPr>
      <w:r w:rsidRPr="00DB5550">
        <w:rPr>
          <w:rFonts w:asciiTheme="minorEastAsia" w:eastAsiaTheme="minorEastAsia" w:hAnsiTheme="minorEastAsia"/>
          <w:b/>
          <w:color w:val="121212"/>
          <w:szCs w:val="21"/>
        </w:rPr>
        <w:t>要求：</w:t>
      </w:r>
      <w:r w:rsidRPr="00DB5550">
        <w:rPr>
          <w:rFonts w:asciiTheme="minorEastAsia" w:eastAsiaTheme="minorEastAsia" w:hAnsiTheme="minorEastAsia"/>
          <w:color w:val="121212"/>
          <w:szCs w:val="21"/>
        </w:rPr>
        <w:t>根据该公司上列各项业务，编制必要会计分录。</w:t>
      </w:r>
    </w:p>
    <w:p w:rsidR="00A66CE7" w:rsidRPr="00696135" w:rsidRDefault="00A66CE7" w:rsidP="00FD5B2D">
      <w:pPr>
        <w:spacing w:line="360" w:lineRule="auto"/>
        <w:rPr>
          <w:rFonts w:ascii="宋体" w:hAnsi="宋体" w:cs="宋体"/>
          <w:color w:val="000000"/>
          <w:kern w:val="0"/>
          <w:szCs w:val="21"/>
        </w:rPr>
      </w:pPr>
    </w:p>
    <w:p w:rsidR="00A20405" w:rsidRPr="005C77EB" w:rsidRDefault="003D78A3" w:rsidP="00FD5B2D">
      <w:pPr>
        <w:spacing w:line="360" w:lineRule="auto"/>
        <w:ind w:firstLineChars="196" w:firstLine="413"/>
        <w:rPr>
          <w:rFonts w:asciiTheme="minorEastAsia" w:eastAsiaTheme="minorEastAsia" w:hAnsiTheme="minorEastAsia" w:cs="宋体"/>
        </w:rPr>
      </w:pPr>
      <w:r>
        <w:rPr>
          <w:rFonts w:ascii="宋体" w:hAnsi="宋体" w:cs="宋体" w:hint="eastAsia"/>
          <w:b/>
          <w:kern w:val="0"/>
          <w:szCs w:val="21"/>
        </w:rPr>
        <w:t>4.资料：</w:t>
      </w:r>
      <w:r w:rsidR="00A20405" w:rsidRPr="005C77EB">
        <w:rPr>
          <w:rFonts w:asciiTheme="minorEastAsia" w:eastAsiaTheme="minorEastAsia" w:hAnsiTheme="minorEastAsia" w:cs="宋体" w:hint="eastAsia"/>
        </w:rPr>
        <w:t>华威进出口公司为自营出口生产企业（增值税一般纳税人），某年6月发生如下业务：</w:t>
      </w:r>
    </w:p>
    <w:p w:rsidR="00A20405" w:rsidRPr="005C77EB" w:rsidRDefault="00A20405" w:rsidP="00FD5B2D">
      <w:pPr>
        <w:spacing w:line="360" w:lineRule="auto"/>
        <w:ind w:firstLineChars="200" w:firstLine="420"/>
        <w:rPr>
          <w:rFonts w:asciiTheme="minorEastAsia" w:eastAsiaTheme="minorEastAsia" w:hAnsiTheme="minorEastAsia" w:cs="宋体"/>
        </w:rPr>
      </w:pPr>
      <w:r w:rsidRPr="005C77EB">
        <w:rPr>
          <w:rFonts w:asciiTheme="minorEastAsia" w:eastAsiaTheme="minorEastAsia" w:hAnsiTheme="minorEastAsia" w:cs="宋体" w:hint="eastAsia"/>
        </w:rPr>
        <w:t>（1）本月外购货物500万元验收入库，取得的增值税专用发票上准予抵扣的进项税额为85万元，价税款尚未支付，上期留抵进项税额15万元；</w:t>
      </w:r>
    </w:p>
    <w:p w:rsidR="00A20405" w:rsidRPr="005C77EB" w:rsidRDefault="00A20405" w:rsidP="00FD5B2D">
      <w:pPr>
        <w:spacing w:line="360" w:lineRule="auto"/>
        <w:ind w:firstLineChars="200" w:firstLine="420"/>
        <w:rPr>
          <w:rFonts w:asciiTheme="minorEastAsia" w:eastAsiaTheme="minorEastAsia" w:hAnsiTheme="minorEastAsia" w:cs="宋体"/>
        </w:rPr>
      </w:pPr>
      <w:r w:rsidRPr="005C77EB">
        <w:rPr>
          <w:rFonts w:asciiTheme="minorEastAsia" w:eastAsiaTheme="minorEastAsia" w:hAnsiTheme="minorEastAsia" w:cs="宋体" w:hint="eastAsia"/>
        </w:rPr>
        <w:t>（2）本月《生产企业进料加工出口货物扣除保税进口料件申请表》上注明的免税进口料件组成计税价格为100万元人民币，不得免征和抵扣税额抵减额为2万元人民币，免抵退税额抵减额为15万元人民币（采用购进法核算进料）；</w:t>
      </w:r>
    </w:p>
    <w:p w:rsidR="00A20405" w:rsidRPr="005C77EB" w:rsidRDefault="00A20405" w:rsidP="00FD5B2D">
      <w:pPr>
        <w:spacing w:line="360" w:lineRule="auto"/>
        <w:ind w:firstLineChars="200" w:firstLine="420"/>
        <w:rPr>
          <w:rFonts w:asciiTheme="minorEastAsia" w:eastAsiaTheme="minorEastAsia" w:hAnsiTheme="minorEastAsia" w:cs="宋体"/>
        </w:rPr>
      </w:pPr>
      <w:r w:rsidRPr="005C77EB">
        <w:rPr>
          <w:rFonts w:asciiTheme="minorEastAsia" w:eastAsiaTheme="minorEastAsia" w:hAnsiTheme="minorEastAsia" w:cs="宋体" w:hint="eastAsia"/>
        </w:rPr>
        <w:t>（3）本月收到其主管国税机关出具的《免抵退税通知书》一份，批准上期出口货物的应免抵税额为10万元，应退税额5万元，应退税额于当月办理了退库；</w:t>
      </w:r>
    </w:p>
    <w:p w:rsidR="00A20405" w:rsidRPr="005C77EB" w:rsidRDefault="00A20405" w:rsidP="00FD5B2D">
      <w:pPr>
        <w:spacing w:line="360" w:lineRule="auto"/>
        <w:ind w:firstLineChars="200" w:firstLine="420"/>
        <w:rPr>
          <w:rFonts w:asciiTheme="minorEastAsia" w:eastAsiaTheme="minorEastAsia" w:hAnsiTheme="minorEastAsia" w:cs="宋体"/>
        </w:rPr>
      </w:pPr>
      <w:r w:rsidRPr="005C77EB">
        <w:rPr>
          <w:rFonts w:asciiTheme="minorEastAsia" w:eastAsiaTheme="minorEastAsia" w:hAnsiTheme="minorEastAsia" w:cs="宋体" w:hint="eastAsia"/>
        </w:rPr>
        <w:t>（4）本期内销货物销售额500万元，自营进料加工复出口货物FOB价折合人民币400万元，上述货款均已收到；</w:t>
      </w:r>
    </w:p>
    <w:p w:rsidR="00A20405" w:rsidRPr="005C77EB" w:rsidRDefault="00A20405" w:rsidP="00FD5B2D">
      <w:pPr>
        <w:spacing w:line="360" w:lineRule="auto"/>
        <w:ind w:firstLineChars="200" w:firstLine="420"/>
        <w:rPr>
          <w:rFonts w:asciiTheme="minorEastAsia" w:eastAsiaTheme="minorEastAsia" w:hAnsiTheme="minorEastAsia" w:cs="宋体"/>
        </w:rPr>
      </w:pPr>
      <w:r w:rsidRPr="005C77EB">
        <w:rPr>
          <w:rFonts w:asciiTheme="minorEastAsia" w:eastAsiaTheme="minorEastAsia" w:hAnsiTheme="minorEastAsia" w:cs="宋体" w:hint="eastAsia"/>
        </w:rPr>
        <w:lastRenderedPageBreak/>
        <w:t>（5）本月取得单证齐全（信息齐全）退税资料300万元人民币，均为进料加工贸易，并于7月15日前向主管税务机关申报。该企业内、外销货物适用增值税税率17%（非消费税应税货物），复出口货物的退税率为15%。</w:t>
      </w:r>
    </w:p>
    <w:p w:rsidR="00A20405" w:rsidRPr="005C77EB" w:rsidRDefault="00A20405" w:rsidP="00FD5B2D">
      <w:pPr>
        <w:spacing w:line="360" w:lineRule="auto"/>
        <w:ind w:firstLineChars="200" w:firstLine="422"/>
        <w:rPr>
          <w:rFonts w:asciiTheme="minorEastAsia" w:eastAsiaTheme="minorEastAsia" w:hAnsiTheme="minorEastAsia"/>
          <w:szCs w:val="21"/>
        </w:rPr>
      </w:pPr>
      <w:r w:rsidRPr="005C77EB">
        <w:rPr>
          <w:rFonts w:asciiTheme="minorEastAsia" w:eastAsiaTheme="minorEastAsia" w:hAnsiTheme="minorEastAsia" w:cs="宋体" w:hint="eastAsia"/>
          <w:b/>
          <w:bCs/>
        </w:rPr>
        <w:t>要求：</w:t>
      </w:r>
      <w:r w:rsidRPr="005C77EB">
        <w:rPr>
          <w:rFonts w:asciiTheme="minorEastAsia" w:eastAsiaTheme="minorEastAsia" w:hAnsiTheme="minorEastAsia" w:cs="宋体" w:hint="eastAsia"/>
          <w:kern w:val="0"/>
          <w:szCs w:val="21"/>
        </w:rPr>
        <w:t>根据上述资料，做出</w:t>
      </w:r>
      <w:r w:rsidRPr="005C77EB">
        <w:rPr>
          <w:rFonts w:asciiTheme="minorEastAsia" w:eastAsiaTheme="minorEastAsia" w:hAnsiTheme="minorEastAsia" w:hint="eastAsia"/>
          <w:szCs w:val="21"/>
        </w:rPr>
        <w:t>相应的会计处理。</w:t>
      </w:r>
    </w:p>
    <w:p w:rsidR="003C4001" w:rsidRPr="00A20405" w:rsidRDefault="003C4001" w:rsidP="00FD5B2D">
      <w:pPr>
        <w:widowControl/>
        <w:spacing w:line="360" w:lineRule="auto"/>
        <w:ind w:firstLine="480"/>
        <w:rPr>
          <w:rFonts w:ascii="宋体" w:hAnsi="宋体" w:cs="宋体"/>
          <w:kern w:val="0"/>
          <w:szCs w:val="21"/>
        </w:rPr>
      </w:pPr>
    </w:p>
    <w:p w:rsidR="003D78A3" w:rsidRPr="003B0F03" w:rsidRDefault="003D78A3" w:rsidP="00FD5B2D">
      <w:pPr>
        <w:spacing w:line="360" w:lineRule="auto"/>
        <w:rPr>
          <w:rFonts w:ascii="黑体" w:eastAsia="黑体" w:hAnsi="黑体"/>
          <w:b/>
          <w:sz w:val="28"/>
          <w:szCs w:val="28"/>
        </w:rPr>
      </w:pPr>
      <w:r w:rsidRPr="003B0F03">
        <w:rPr>
          <w:rFonts w:ascii="黑体" w:eastAsia="黑体" w:hAnsi="黑体" w:cs="Arial"/>
          <w:b/>
          <w:kern w:val="0"/>
          <w:sz w:val="28"/>
          <w:szCs w:val="28"/>
        </w:rPr>
        <w:t>二、综合题</w:t>
      </w:r>
    </w:p>
    <w:p w:rsidR="00D52AAA" w:rsidRPr="00CE53A2" w:rsidRDefault="00D52AAA" w:rsidP="00FD5B2D">
      <w:pPr>
        <w:spacing w:line="360" w:lineRule="auto"/>
        <w:rPr>
          <w:rFonts w:asciiTheme="minorEastAsia" w:eastAsiaTheme="minorEastAsia" w:hAnsiTheme="minorEastAsia" w:cs="宋体"/>
          <w:szCs w:val="21"/>
        </w:rPr>
      </w:pPr>
      <w:r w:rsidRPr="00CE53A2">
        <w:rPr>
          <w:rFonts w:asciiTheme="minorEastAsia" w:eastAsiaTheme="minorEastAsia" w:hAnsiTheme="minorEastAsia" w:hint="eastAsia"/>
          <w:b/>
          <w:szCs w:val="21"/>
        </w:rPr>
        <w:t>资料：</w:t>
      </w:r>
      <w:r w:rsidRPr="00CE53A2">
        <w:rPr>
          <w:rFonts w:asciiTheme="minorEastAsia" w:eastAsiaTheme="minorEastAsia" w:hAnsiTheme="minorEastAsia" w:cs="宋体" w:hint="eastAsia"/>
          <w:szCs w:val="21"/>
        </w:rPr>
        <w:t>广东粤通进出口公司与德国乙公司订立出口磷50公吨的合同，单价为</w:t>
      </w:r>
      <w:r w:rsidRPr="00CE53A2">
        <w:rPr>
          <w:rFonts w:asciiTheme="minorEastAsia" w:eastAsiaTheme="minorEastAsia" w:hAnsiTheme="minorEastAsia" w:cs="宋体" w:hint="eastAsia"/>
          <w:bCs/>
          <w:szCs w:val="21"/>
        </w:rPr>
        <w:t>每公吨1 560欧元CIF汉堡</w:t>
      </w:r>
      <w:r w:rsidRPr="00CE53A2">
        <w:rPr>
          <w:rFonts w:asciiTheme="minorEastAsia" w:eastAsiaTheme="minorEastAsia" w:hAnsiTheme="minorEastAsia" w:cs="宋体" w:hint="eastAsia"/>
          <w:szCs w:val="21"/>
        </w:rPr>
        <w:t>。又</w:t>
      </w:r>
      <w:r w:rsidRPr="00CE53A2">
        <w:rPr>
          <w:rFonts w:asciiTheme="minorEastAsia" w:eastAsiaTheme="minorEastAsia" w:hAnsiTheme="minorEastAsia" w:cs="宋体" w:hint="eastAsia"/>
          <w:color w:val="000000"/>
          <w:szCs w:val="21"/>
        </w:rPr>
        <w:t>会同国内甲工厂与外商A签订来料加工合同，由外商提供不计价的原材料，甲工厂加工成丙成品后由</w:t>
      </w:r>
      <w:r w:rsidRPr="00CE53A2">
        <w:rPr>
          <w:rFonts w:asciiTheme="minorEastAsia" w:eastAsiaTheme="minorEastAsia" w:hAnsiTheme="minorEastAsia" w:cs="宋体" w:hint="eastAsia"/>
          <w:szCs w:val="21"/>
        </w:rPr>
        <w:t>广东粤通进出口公司</w:t>
      </w:r>
      <w:r w:rsidRPr="00CE53A2">
        <w:rPr>
          <w:rFonts w:asciiTheme="minorEastAsia" w:eastAsiaTheme="minorEastAsia" w:hAnsiTheme="minorEastAsia" w:cs="宋体" w:hint="eastAsia"/>
          <w:color w:val="000000"/>
          <w:szCs w:val="21"/>
        </w:rPr>
        <w:t>交付外商A，节余原材料归还外商A。</w:t>
      </w:r>
      <w:r w:rsidRPr="00CE53A2">
        <w:rPr>
          <w:rFonts w:asciiTheme="minorEastAsia" w:eastAsiaTheme="minorEastAsia" w:hAnsiTheme="minorEastAsia" w:cs="宋体" w:hint="eastAsia"/>
          <w:szCs w:val="21"/>
        </w:rPr>
        <w:t>广东粤通进出口公司</w:t>
      </w:r>
      <w:r w:rsidRPr="00CE53A2">
        <w:rPr>
          <w:rFonts w:asciiTheme="minorEastAsia" w:eastAsiaTheme="minorEastAsia" w:hAnsiTheme="minorEastAsia" w:cs="宋体" w:hint="eastAsia"/>
          <w:color w:val="000000"/>
          <w:szCs w:val="21"/>
        </w:rPr>
        <w:t>按实收外汇净额3%收取手续费。有关业务进程如下：</w:t>
      </w:r>
    </w:p>
    <w:p w:rsidR="00D52AAA" w:rsidRPr="00CE53A2" w:rsidRDefault="00D52AAA" w:rsidP="00FD5B2D">
      <w:pPr>
        <w:numPr>
          <w:ilvl w:val="0"/>
          <w:numId w:val="15"/>
        </w:numPr>
        <w:spacing w:line="360" w:lineRule="auto"/>
        <w:ind w:firstLineChars="200" w:firstLine="420"/>
        <w:rPr>
          <w:rFonts w:asciiTheme="minorEastAsia" w:eastAsiaTheme="minorEastAsia" w:hAnsiTheme="minorEastAsia" w:cs="宋体"/>
          <w:kern w:val="0"/>
          <w:szCs w:val="21"/>
        </w:rPr>
      </w:pPr>
      <w:r w:rsidRPr="00CE53A2">
        <w:rPr>
          <w:rFonts w:asciiTheme="minorEastAsia" w:eastAsiaTheme="minorEastAsia" w:hAnsiTheme="minorEastAsia" w:cs="宋体" w:hint="eastAsia"/>
          <w:szCs w:val="21"/>
        </w:rPr>
        <w:t>乙公司开来德国汉堡市银行即期付款信用证，由德雷斯登银行上海分行通知上海某公司，并任付款行。通知手续费0.1%，</w:t>
      </w:r>
      <w:r w:rsidRPr="00CE53A2">
        <w:rPr>
          <w:rFonts w:asciiTheme="minorEastAsia" w:eastAsiaTheme="minorEastAsia" w:hAnsiTheme="minorEastAsia" w:cs="宋体" w:hint="eastAsia"/>
          <w:kern w:val="0"/>
          <w:szCs w:val="21"/>
        </w:rPr>
        <w:t>当日人民币对欧元的汇率为100欧元=836.78元人民币。</w:t>
      </w:r>
    </w:p>
    <w:p w:rsidR="00D52AAA" w:rsidRPr="00CE53A2" w:rsidRDefault="00D52AAA" w:rsidP="00FD5B2D">
      <w:pPr>
        <w:pStyle w:val="a5"/>
        <w:shd w:val="clear" w:color="auto" w:fill="FFFFFF"/>
        <w:spacing w:before="0" w:beforeAutospacing="0" w:after="0" w:afterAutospacing="0" w:line="360" w:lineRule="auto"/>
        <w:rPr>
          <w:rFonts w:asciiTheme="minorEastAsia" w:eastAsiaTheme="minorEastAsia" w:hAnsiTheme="minorEastAsia" w:cs="宋体" w:hint="default"/>
          <w:color w:val="000000"/>
          <w:sz w:val="21"/>
          <w:szCs w:val="21"/>
        </w:rPr>
      </w:pPr>
      <w:r w:rsidRPr="00CE53A2">
        <w:rPr>
          <w:rFonts w:asciiTheme="minorEastAsia" w:eastAsiaTheme="minorEastAsia" w:hAnsiTheme="minorEastAsia" w:cs="宋体"/>
          <w:sz w:val="21"/>
          <w:szCs w:val="21"/>
        </w:rPr>
        <w:t xml:space="preserve">    （2）</w:t>
      </w:r>
      <w:r w:rsidRPr="00CE53A2">
        <w:rPr>
          <w:rFonts w:asciiTheme="minorEastAsia" w:eastAsiaTheme="minorEastAsia" w:hAnsiTheme="minorEastAsia" w:cs="宋体"/>
          <w:color w:val="000000"/>
          <w:sz w:val="21"/>
          <w:szCs w:val="21"/>
        </w:rPr>
        <w:t>收到不计价的原材料20吨。</w:t>
      </w:r>
    </w:p>
    <w:p w:rsidR="00D52AAA" w:rsidRPr="00CE53A2" w:rsidRDefault="00D52AAA" w:rsidP="00FD5B2D">
      <w:pPr>
        <w:pStyle w:val="a5"/>
        <w:shd w:val="clear" w:color="auto" w:fill="FFFFFF"/>
        <w:spacing w:before="0" w:beforeAutospacing="0" w:after="0" w:afterAutospacing="0" w:line="360" w:lineRule="auto"/>
        <w:rPr>
          <w:rFonts w:asciiTheme="minorEastAsia" w:eastAsiaTheme="minorEastAsia" w:hAnsiTheme="minorEastAsia" w:cs="宋体" w:hint="default"/>
          <w:sz w:val="21"/>
          <w:szCs w:val="21"/>
        </w:rPr>
      </w:pPr>
      <w:r w:rsidRPr="00CE53A2">
        <w:rPr>
          <w:rFonts w:asciiTheme="minorEastAsia" w:eastAsiaTheme="minorEastAsia" w:hAnsiTheme="minorEastAsia" w:cs="宋体"/>
          <w:color w:val="000000"/>
          <w:sz w:val="21"/>
          <w:szCs w:val="21"/>
        </w:rPr>
        <w:t xml:space="preserve">    （3）将不计价的原材料拨给甲工厂进行加工。</w:t>
      </w:r>
    </w:p>
    <w:p w:rsidR="00D52AAA" w:rsidRPr="00CE53A2" w:rsidRDefault="00D52AAA" w:rsidP="00FD5B2D">
      <w:pPr>
        <w:spacing w:line="360" w:lineRule="auto"/>
        <w:ind w:firstLineChars="200" w:firstLine="420"/>
        <w:rPr>
          <w:rFonts w:asciiTheme="minorEastAsia" w:eastAsiaTheme="minorEastAsia" w:hAnsiTheme="minorEastAsia" w:cs="宋体"/>
          <w:szCs w:val="21"/>
        </w:rPr>
      </w:pPr>
      <w:r w:rsidRPr="00CE53A2">
        <w:rPr>
          <w:rFonts w:asciiTheme="minorEastAsia" w:eastAsiaTheme="minorEastAsia" w:hAnsiTheme="minorEastAsia" w:cs="宋体" w:hint="eastAsia"/>
          <w:szCs w:val="21"/>
        </w:rPr>
        <w:t>（4）公司仓库出库单：磷的库存成本每公吨4 500元。</w:t>
      </w:r>
    </w:p>
    <w:p w:rsidR="00D52AAA" w:rsidRPr="00CE53A2" w:rsidRDefault="00D52AAA" w:rsidP="00FD5B2D">
      <w:pPr>
        <w:spacing w:line="360" w:lineRule="auto"/>
        <w:ind w:firstLineChars="200" w:firstLine="420"/>
        <w:rPr>
          <w:rFonts w:asciiTheme="minorEastAsia" w:eastAsiaTheme="minorEastAsia" w:hAnsiTheme="minorEastAsia" w:cs="宋体"/>
          <w:szCs w:val="21"/>
        </w:rPr>
      </w:pPr>
      <w:r w:rsidRPr="00CE53A2">
        <w:rPr>
          <w:rFonts w:asciiTheme="minorEastAsia" w:eastAsiaTheme="minorEastAsia" w:hAnsiTheme="minorEastAsia" w:cs="宋体" w:hint="eastAsia"/>
          <w:szCs w:val="21"/>
        </w:rPr>
        <w:t>（5）收到保险公司保险单，计出口磷的保险费5 000欧元；又商品检验局检验费单据，按出口价的0.3%计收人民币。</w:t>
      </w:r>
      <w:r w:rsidRPr="00CE53A2">
        <w:rPr>
          <w:rFonts w:asciiTheme="minorEastAsia" w:eastAsiaTheme="minorEastAsia" w:hAnsiTheme="minorEastAsia" w:cs="宋体" w:hint="eastAsia"/>
          <w:kern w:val="0"/>
          <w:szCs w:val="21"/>
        </w:rPr>
        <w:t>当日人民币对欧元的汇率为100欧元=832.64元人民币。</w:t>
      </w:r>
    </w:p>
    <w:p w:rsidR="00D52AAA" w:rsidRPr="00CE53A2" w:rsidRDefault="00D52AAA" w:rsidP="00FD5B2D">
      <w:pPr>
        <w:spacing w:line="360" w:lineRule="auto"/>
        <w:ind w:firstLineChars="200" w:firstLine="420"/>
        <w:rPr>
          <w:rFonts w:asciiTheme="minorEastAsia" w:eastAsiaTheme="minorEastAsia" w:hAnsiTheme="minorEastAsia" w:cs="宋体"/>
          <w:szCs w:val="21"/>
        </w:rPr>
      </w:pPr>
      <w:r w:rsidRPr="00CE53A2">
        <w:rPr>
          <w:rFonts w:asciiTheme="minorEastAsia" w:eastAsiaTheme="minorEastAsia" w:hAnsiTheme="minorEastAsia" w:cs="宋体" w:hint="eastAsia"/>
          <w:szCs w:val="21"/>
        </w:rPr>
        <w:t>（6）支付出口磷的国内运费计8 000元。</w:t>
      </w:r>
    </w:p>
    <w:p w:rsidR="00D52AAA" w:rsidRPr="00CE53A2" w:rsidRDefault="00D52AAA" w:rsidP="00FD5B2D">
      <w:pPr>
        <w:spacing w:line="360" w:lineRule="auto"/>
        <w:ind w:firstLineChars="200" w:firstLine="420"/>
        <w:rPr>
          <w:rFonts w:asciiTheme="minorEastAsia" w:eastAsiaTheme="minorEastAsia" w:hAnsiTheme="minorEastAsia" w:cs="宋体"/>
          <w:szCs w:val="21"/>
        </w:rPr>
      </w:pPr>
      <w:r w:rsidRPr="00CE53A2">
        <w:rPr>
          <w:rFonts w:asciiTheme="minorEastAsia" w:eastAsiaTheme="minorEastAsia" w:hAnsiTheme="minorEastAsia" w:cs="宋体" w:hint="eastAsia"/>
          <w:szCs w:val="21"/>
        </w:rPr>
        <w:t>（7）收到海运提单副本，海运运费单据一份计20 000欧元。又报关单副本一联。</w:t>
      </w:r>
      <w:r w:rsidRPr="00CE53A2">
        <w:rPr>
          <w:rFonts w:asciiTheme="minorEastAsia" w:eastAsiaTheme="minorEastAsia" w:hAnsiTheme="minorEastAsia" w:cs="宋体" w:hint="eastAsia"/>
          <w:kern w:val="0"/>
          <w:szCs w:val="21"/>
        </w:rPr>
        <w:t>办理通关手续时，支付了该商品的出口关税。该商品使用的出口关税税率为20%。当日人民币对欧元的汇率为100欧元=832.06元人民币。</w:t>
      </w:r>
    </w:p>
    <w:p w:rsidR="00D52AAA" w:rsidRPr="00CE53A2" w:rsidRDefault="00D52AAA" w:rsidP="00FD5B2D">
      <w:pPr>
        <w:spacing w:line="360" w:lineRule="auto"/>
        <w:rPr>
          <w:rFonts w:asciiTheme="minorEastAsia" w:eastAsiaTheme="minorEastAsia" w:hAnsiTheme="minorEastAsia" w:cs="宋体"/>
          <w:kern w:val="0"/>
          <w:szCs w:val="21"/>
        </w:rPr>
      </w:pPr>
      <w:r w:rsidRPr="00CE53A2">
        <w:rPr>
          <w:rFonts w:asciiTheme="minorEastAsia" w:eastAsiaTheme="minorEastAsia" w:hAnsiTheme="minorEastAsia" w:cs="宋体" w:hint="eastAsia"/>
          <w:szCs w:val="21"/>
        </w:rPr>
        <w:t xml:space="preserve">   （8）公司业务部转来全套出口发票：内容同合同。公司财务部作成汇票并联同全套出口单据向银行交单，并要求付款。当天结汇，另在收入外汇中扣除手续费0.15%及单据邮递费，电报费计50欧元。结汇水单上</w:t>
      </w:r>
      <w:r w:rsidRPr="00CE53A2">
        <w:rPr>
          <w:rFonts w:asciiTheme="minorEastAsia" w:eastAsiaTheme="minorEastAsia" w:hAnsiTheme="minorEastAsia" w:cs="宋体" w:hint="eastAsia"/>
          <w:kern w:val="0"/>
          <w:szCs w:val="21"/>
        </w:rPr>
        <w:t>当日人民币对欧元的汇率为100欧元=831.25元人民币。</w:t>
      </w:r>
      <w:r w:rsidRPr="00CE53A2">
        <w:rPr>
          <w:rFonts w:asciiTheme="minorEastAsia" w:eastAsiaTheme="minorEastAsia" w:hAnsiTheme="minorEastAsia" w:cs="宋体" w:hint="eastAsia"/>
          <w:szCs w:val="21"/>
        </w:rPr>
        <w:t>并另向该行购汇委托汇付德方中间商佣金2%，汇款手续费0.1%，购汇水单上</w:t>
      </w:r>
      <w:r w:rsidRPr="00CE53A2">
        <w:rPr>
          <w:rFonts w:asciiTheme="minorEastAsia" w:eastAsiaTheme="minorEastAsia" w:hAnsiTheme="minorEastAsia" w:cs="宋体" w:hint="eastAsia"/>
          <w:kern w:val="0"/>
          <w:szCs w:val="21"/>
        </w:rPr>
        <w:t>当日人民币对欧元的汇率为100欧元=833.58元人民币。</w:t>
      </w:r>
    </w:p>
    <w:p w:rsidR="00D52AAA" w:rsidRPr="00CE53A2" w:rsidRDefault="00D52AAA" w:rsidP="00FD5B2D">
      <w:pPr>
        <w:pStyle w:val="a5"/>
        <w:shd w:val="clear" w:color="auto" w:fill="FFFFFF"/>
        <w:spacing w:before="0" w:beforeAutospacing="0" w:after="0" w:afterAutospacing="0" w:line="360" w:lineRule="auto"/>
        <w:rPr>
          <w:rFonts w:asciiTheme="minorEastAsia" w:eastAsiaTheme="minorEastAsia" w:hAnsiTheme="minorEastAsia" w:cs="宋体" w:hint="default"/>
          <w:color w:val="000000"/>
          <w:sz w:val="21"/>
          <w:szCs w:val="21"/>
        </w:rPr>
      </w:pPr>
      <w:r w:rsidRPr="00CE53A2">
        <w:rPr>
          <w:rFonts w:asciiTheme="minorEastAsia" w:eastAsiaTheme="minorEastAsia" w:hAnsiTheme="minorEastAsia" w:cs="宋体"/>
          <w:color w:val="000000"/>
          <w:sz w:val="21"/>
          <w:szCs w:val="21"/>
        </w:rPr>
        <w:t xml:space="preserve">   （9）甲工厂将原料加工成丙成品3500件向</w:t>
      </w:r>
      <w:r w:rsidRPr="00CE53A2">
        <w:rPr>
          <w:rFonts w:asciiTheme="minorEastAsia" w:eastAsiaTheme="minorEastAsia" w:hAnsiTheme="minorEastAsia" w:cs="宋体"/>
          <w:sz w:val="21"/>
          <w:szCs w:val="21"/>
        </w:rPr>
        <w:t>广东粤通进出口公司</w:t>
      </w:r>
      <w:r w:rsidRPr="00CE53A2">
        <w:rPr>
          <w:rFonts w:asciiTheme="minorEastAsia" w:eastAsiaTheme="minorEastAsia" w:hAnsiTheme="minorEastAsia" w:cs="宋体"/>
          <w:color w:val="000000"/>
          <w:sz w:val="21"/>
          <w:szCs w:val="21"/>
        </w:rPr>
        <w:t>交货，</w:t>
      </w:r>
      <w:r w:rsidRPr="00CE53A2">
        <w:rPr>
          <w:rFonts w:asciiTheme="minorEastAsia" w:eastAsiaTheme="minorEastAsia" w:hAnsiTheme="minorEastAsia" w:cs="宋体"/>
          <w:sz w:val="21"/>
          <w:szCs w:val="21"/>
        </w:rPr>
        <w:t>广东粤通进出口公司</w:t>
      </w:r>
      <w:r w:rsidRPr="00CE53A2">
        <w:rPr>
          <w:rFonts w:asciiTheme="minorEastAsia" w:eastAsiaTheme="minorEastAsia" w:hAnsiTheme="minorEastAsia" w:cs="宋体"/>
          <w:color w:val="000000"/>
          <w:sz w:val="21"/>
          <w:szCs w:val="21"/>
        </w:rPr>
        <w:t>收货后办理托运出口。</w:t>
      </w:r>
    </w:p>
    <w:p w:rsidR="00D52AAA" w:rsidRPr="00CE53A2" w:rsidRDefault="00D52AAA" w:rsidP="00FD5B2D">
      <w:pPr>
        <w:pStyle w:val="a5"/>
        <w:shd w:val="clear" w:color="auto" w:fill="FFFFFF"/>
        <w:spacing w:before="0" w:beforeAutospacing="0" w:after="0" w:afterAutospacing="0" w:line="360" w:lineRule="auto"/>
        <w:rPr>
          <w:rFonts w:asciiTheme="minorEastAsia" w:eastAsiaTheme="minorEastAsia" w:hAnsiTheme="minorEastAsia" w:cs="宋体" w:hint="default"/>
          <w:color w:val="000000"/>
          <w:sz w:val="21"/>
          <w:szCs w:val="21"/>
        </w:rPr>
      </w:pPr>
      <w:r w:rsidRPr="00CE53A2">
        <w:rPr>
          <w:rFonts w:asciiTheme="minorEastAsia" w:eastAsiaTheme="minorEastAsia" w:hAnsiTheme="minorEastAsia" w:cs="宋体"/>
          <w:color w:val="000000"/>
          <w:sz w:val="21"/>
          <w:szCs w:val="21"/>
        </w:rPr>
        <w:lastRenderedPageBreak/>
        <w:t xml:space="preserve">   （10）</w:t>
      </w:r>
      <w:r w:rsidRPr="00CE53A2">
        <w:rPr>
          <w:rFonts w:asciiTheme="minorEastAsia" w:eastAsiaTheme="minorEastAsia" w:hAnsiTheme="minorEastAsia" w:cs="宋体"/>
          <w:sz w:val="21"/>
          <w:szCs w:val="21"/>
        </w:rPr>
        <w:t>广东粤通进出口公司</w:t>
      </w:r>
      <w:r w:rsidRPr="00CE53A2">
        <w:rPr>
          <w:rFonts w:asciiTheme="minorEastAsia" w:eastAsiaTheme="minorEastAsia" w:hAnsiTheme="minorEastAsia" w:cs="宋体"/>
          <w:color w:val="000000"/>
          <w:sz w:val="21"/>
          <w:szCs w:val="21"/>
        </w:rPr>
        <w:t>为甲工厂代垫</w:t>
      </w:r>
      <w:r w:rsidRPr="00CE53A2">
        <w:rPr>
          <w:rFonts w:asciiTheme="minorEastAsia" w:eastAsiaTheme="minorEastAsia" w:hAnsiTheme="minorEastAsia" w:cs="宋体"/>
          <w:sz w:val="21"/>
          <w:szCs w:val="21"/>
        </w:rPr>
        <w:t>各项国内费用，共计人民币6 000元，</w:t>
      </w:r>
      <w:r w:rsidRPr="00CE53A2">
        <w:rPr>
          <w:rFonts w:asciiTheme="minorEastAsia" w:eastAsiaTheme="minorEastAsia" w:hAnsiTheme="minorEastAsia" w:cs="宋体"/>
          <w:color w:val="000000"/>
          <w:sz w:val="21"/>
          <w:szCs w:val="21"/>
        </w:rPr>
        <w:t>运杂费</w:t>
      </w:r>
    </w:p>
    <w:p w:rsidR="00D52AAA" w:rsidRPr="00CE53A2" w:rsidRDefault="00D52AAA" w:rsidP="00FD5B2D">
      <w:pPr>
        <w:pStyle w:val="a5"/>
        <w:shd w:val="clear" w:color="auto" w:fill="FFFFFF"/>
        <w:spacing w:before="0" w:beforeAutospacing="0" w:after="0" w:afterAutospacing="0" w:line="360" w:lineRule="auto"/>
        <w:rPr>
          <w:rFonts w:asciiTheme="minorEastAsia" w:eastAsiaTheme="minorEastAsia" w:hAnsiTheme="minorEastAsia" w:cs="宋体" w:hint="default"/>
          <w:color w:val="000000"/>
          <w:sz w:val="21"/>
          <w:szCs w:val="21"/>
        </w:rPr>
      </w:pPr>
      <w:r w:rsidRPr="00CE53A2">
        <w:rPr>
          <w:rFonts w:asciiTheme="minorEastAsia" w:eastAsiaTheme="minorEastAsia" w:hAnsiTheme="minorEastAsia" w:cs="宋体"/>
          <w:color w:val="000000"/>
          <w:sz w:val="21"/>
          <w:szCs w:val="21"/>
        </w:rPr>
        <w:t>200美元。</w:t>
      </w:r>
      <w:r w:rsidRPr="00CE53A2">
        <w:rPr>
          <w:rFonts w:asciiTheme="minorEastAsia" w:eastAsiaTheme="minorEastAsia" w:hAnsiTheme="minorEastAsia" w:cs="宋体"/>
          <w:sz w:val="21"/>
          <w:szCs w:val="21"/>
        </w:rPr>
        <w:t>当日人民币对美元的汇率为100美元=613.58元人民币。</w:t>
      </w:r>
    </w:p>
    <w:p w:rsidR="00D52AAA" w:rsidRPr="00CE53A2" w:rsidRDefault="00D52AAA" w:rsidP="00FD5B2D">
      <w:pPr>
        <w:pStyle w:val="a5"/>
        <w:shd w:val="clear" w:color="auto" w:fill="FFFFFF"/>
        <w:spacing w:before="0" w:beforeAutospacing="0" w:after="0" w:afterAutospacing="0" w:line="360" w:lineRule="auto"/>
        <w:rPr>
          <w:rFonts w:asciiTheme="minorEastAsia" w:eastAsiaTheme="minorEastAsia" w:hAnsiTheme="minorEastAsia" w:cs="宋体" w:hint="default"/>
          <w:sz w:val="21"/>
          <w:szCs w:val="21"/>
        </w:rPr>
      </w:pPr>
      <w:r w:rsidRPr="00CE53A2">
        <w:rPr>
          <w:rFonts w:asciiTheme="minorEastAsia" w:eastAsiaTheme="minorEastAsia" w:hAnsiTheme="minorEastAsia" w:cs="宋体"/>
          <w:color w:val="000000"/>
          <w:sz w:val="21"/>
          <w:szCs w:val="21"/>
        </w:rPr>
        <w:t xml:space="preserve">   （11）</w:t>
      </w:r>
      <w:r w:rsidRPr="00CE53A2">
        <w:rPr>
          <w:rFonts w:asciiTheme="minorEastAsia" w:eastAsiaTheme="minorEastAsia" w:hAnsiTheme="minorEastAsia" w:cs="宋体"/>
          <w:sz w:val="21"/>
          <w:szCs w:val="21"/>
        </w:rPr>
        <w:t>广东粤通进出口公司</w:t>
      </w:r>
      <w:r w:rsidRPr="00CE53A2">
        <w:rPr>
          <w:rFonts w:asciiTheme="minorEastAsia" w:eastAsiaTheme="minorEastAsia" w:hAnsiTheme="minorEastAsia" w:cs="宋体"/>
          <w:color w:val="000000"/>
          <w:sz w:val="21"/>
          <w:szCs w:val="21"/>
        </w:rPr>
        <w:t>向银行交单办理结汇，外汇工缴费30 000美元。</w:t>
      </w:r>
      <w:r w:rsidRPr="00CE53A2">
        <w:rPr>
          <w:rFonts w:asciiTheme="minorEastAsia" w:eastAsiaTheme="minorEastAsia" w:hAnsiTheme="minorEastAsia" w:cs="宋体"/>
          <w:sz w:val="21"/>
          <w:szCs w:val="21"/>
        </w:rPr>
        <w:t>当日人民币对美元的汇率为100美元=613.28元人民币。</w:t>
      </w:r>
    </w:p>
    <w:p w:rsidR="00D52AAA" w:rsidRPr="00CE53A2" w:rsidRDefault="00D52AAA" w:rsidP="00FD5B2D">
      <w:pPr>
        <w:spacing w:line="360" w:lineRule="auto"/>
        <w:rPr>
          <w:rFonts w:asciiTheme="minorEastAsia" w:eastAsiaTheme="minorEastAsia" w:hAnsiTheme="minorEastAsia" w:cs="宋体"/>
          <w:kern w:val="0"/>
          <w:szCs w:val="21"/>
        </w:rPr>
      </w:pPr>
      <w:r w:rsidRPr="00CE53A2">
        <w:rPr>
          <w:rFonts w:asciiTheme="minorEastAsia" w:eastAsiaTheme="minorEastAsia" w:hAnsiTheme="minorEastAsia" w:cs="宋体" w:hint="eastAsia"/>
          <w:szCs w:val="21"/>
        </w:rPr>
        <w:t xml:space="preserve">   （12）收到汉堡乙公司索赔函，短装2公吨，要求按原CIF价赔偿，附商检证书。经确认，确系我方少装，当即确认，并向银行申请购汇汇付3 120欧元，并付汇款手续费0.1%。购汇水单上</w:t>
      </w:r>
      <w:r w:rsidRPr="00CE53A2">
        <w:rPr>
          <w:rFonts w:asciiTheme="minorEastAsia" w:eastAsiaTheme="minorEastAsia" w:hAnsiTheme="minorEastAsia" w:cs="宋体" w:hint="eastAsia"/>
          <w:kern w:val="0"/>
          <w:szCs w:val="21"/>
        </w:rPr>
        <w:t>当日人民币对欧元的汇率为100欧元=832.78元人民币。</w:t>
      </w:r>
    </w:p>
    <w:p w:rsidR="00D52AAA" w:rsidRPr="00CE53A2" w:rsidRDefault="00D52AAA" w:rsidP="00FD5B2D">
      <w:pPr>
        <w:pStyle w:val="a5"/>
        <w:shd w:val="clear" w:color="auto" w:fill="FFFFFF"/>
        <w:spacing w:before="0" w:beforeAutospacing="0" w:after="0" w:afterAutospacing="0" w:line="360" w:lineRule="auto"/>
        <w:rPr>
          <w:rFonts w:asciiTheme="minorEastAsia" w:eastAsiaTheme="minorEastAsia" w:hAnsiTheme="minorEastAsia" w:cs="宋体" w:hint="default"/>
          <w:color w:val="000000"/>
          <w:sz w:val="21"/>
          <w:szCs w:val="21"/>
        </w:rPr>
      </w:pPr>
      <w:r w:rsidRPr="00CE53A2">
        <w:rPr>
          <w:rFonts w:asciiTheme="minorEastAsia" w:eastAsiaTheme="minorEastAsia" w:hAnsiTheme="minorEastAsia" w:cs="宋体"/>
          <w:color w:val="000000"/>
          <w:sz w:val="21"/>
          <w:szCs w:val="21"/>
        </w:rPr>
        <w:t xml:space="preserve">   （13）</w:t>
      </w:r>
      <w:r w:rsidRPr="00CE53A2">
        <w:rPr>
          <w:rFonts w:asciiTheme="minorEastAsia" w:eastAsiaTheme="minorEastAsia" w:hAnsiTheme="minorEastAsia" w:cs="宋体"/>
          <w:sz w:val="21"/>
          <w:szCs w:val="21"/>
        </w:rPr>
        <w:t>广东粤通进出口公司</w:t>
      </w:r>
      <w:r w:rsidRPr="00CE53A2">
        <w:rPr>
          <w:rFonts w:asciiTheme="minorEastAsia" w:eastAsiaTheme="minorEastAsia" w:hAnsiTheme="minorEastAsia" w:cs="宋体"/>
          <w:color w:val="000000"/>
          <w:sz w:val="21"/>
          <w:szCs w:val="21"/>
        </w:rPr>
        <w:t>接到收款通知，外汇工缴费收到。</w:t>
      </w:r>
      <w:r w:rsidRPr="00CE53A2">
        <w:rPr>
          <w:rFonts w:asciiTheme="minorEastAsia" w:eastAsiaTheme="minorEastAsia" w:hAnsiTheme="minorEastAsia" w:cs="宋体"/>
          <w:sz w:val="21"/>
          <w:szCs w:val="21"/>
        </w:rPr>
        <w:t>当日人民币对美元的汇率为100美元=612.97元人民币。</w:t>
      </w:r>
    </w:p>
    <w:p w:rsidR="00D52AAA" w:rsidRPr="00CE53A2" w:rsidRDefault="00D52AAA" w:rsidP="00FD5B2D">
      <w:pPr>
        <w:pStyle w:val="a5"/>
        <w:shd w:val="clear" w:color="auto" w:fill="FFFFFF"/>
        <w:spacing w:before="0" w:beforeAutospacing="0" w:after="0" w:afterAutospacing="0" w:line="360" w:lineRule="auto"/>
        <w:rPr>
          <w:rFonts w:asciiTheme="minorEastAsia" w:eastAsiaTheme="minorEastAsia" w:hAnsiTheme="minorEastAsia" w:cs="宋体" w:hint="default"/>
          <w:color w:val="000000"/>
          <w:sz w:val="21"/>
          <w:szCs w:val="21"/>
        </w:rPr>
      </w:pPr>
      <w:r w:rsidRPr="00CE53A2">
        <w:rPr>
          <w:rFonts w:asciiTheme="minorEastAsia" w:eastAsiaTheme="minorEastAsia" w:hAnsiTheme="minorEastAsia" w:cs="宋体"/>
          <w:color w:val="000000"/>
          <w:sz w:val="21"/>
          <w:szCs w:val="21"/>
        </w:rPr>
        <w:t xml:space="preserve">   （14）</w:t>
      </w:r>
      <w:r w:rsidRPr="00CE53A2">
        <w:rPr>
          <w:rFonts w:asciiTheme="minorEastAsia" w:eastAsiaTheme="minorEastAsia" w:hAnsiTheme="minorEastAsia" w:cs="宋体"/>
          <w:sz w:val="21"/>
          <w:szCs w:val="21"/>
        </w:rPr>
        <w:t>广东粤通进出口公司</w:t>
      </w:r>
      <w:r w:rsidRPr="00CE53A2">
        <w:rPr>
          <w:rFonts w:asciiTheme="minorEastAsia" w:eastAsiaTheme="minorEastAsia" w:hAnsiTheme="minorEastAsia" w:cs="宋体"/>
          <w:color w:val="000000"/>
          <w:sz w:val="21"/>
          <w:szCs w:val="21"/>
        </w:rPr>
        <w:t>将收到的外汇工缴费扣除代垫运杂费及3%</w:t>
      </w:r>
      <w:r>
        <w:rPr>
          <w:rFonts w:asciiTheme="minorEastAsia" w:eastAsiaTheme="minorEastAsia" w:hAnsiTheme="minorEastAsia" w:cs="宋体"/>
          <w:color w:val="000000"/>
          <w:sz w:val="21"/>
          <w:szCs w:val="21"/>
        </w:rPr>
        <w:t>代理</w:t>
      </w:r>
      <w:r w:rsidRPr="00CE53A2">
        <w:rPr>
          <w:rFonts w:asciiTheme="minorEastAsia" w:eastAsiaTheme="minorEastAsia" w:hAnsiTheme="minorEastAsia" w:cs="宋体"/>
          <w:color w:val="000000"/>
          <w:sz w:val="21"/>
          <w:szCs w:val="21"/>
        </w:rPr>
        <w:t>手续费后的余款拨付给甲工厂</w:t>
      </w:r>
      <w:r>
        <w:rPr>
          <w:rFonts w:asciiTheme="minorEastAsia" w:eastAsiaTheme="minorEastAsia" w:hAnsiTheme="minorEastAsia" w:cs="宋体"/>
          <w:color w:val="000000"/>
          <w:sz w:val="21"/>
          <w:szCs w:val="21"/>
        </w:rPr>
        <w:t>（代理手续费按6%计算增值税）</w:t>
      </w:r>
      <w:r w:rsidRPr="00CE53A2">
        <w:rPr>
          <w:rFonts w:asciiTheme="minorEastAsia" w:eastAsiaTheme="minorEastAsia" w:hAnsiTheme="minorEastAsia" w:cs="宋体"/>
          <w:color w:val="000000"/>
          <w:sz w:val="21"/>
          <w:szCs w:val="21"/>
        </w:rPr>
        <w:t>。</w:t>
      </w:r>
    </w:p>
    <w:p w:rsidR="00D52AAA" w:rsidRPr="00CE53A2" w:rsidRDefault="00D52AAA" w:rsidP="00FD5B2D">
      <w:pPr>
        <w:spacing w:line="360" w:lineRule="auto"/>
        <w:rPr>
          <w:rFonts w:asciiTheme="minorEastAsia" w:eastAsiaTheme="minorEastAsia" w:hAnsiTheme="minorEastAsia" w:cs="宋体"/>
          <w:szCs w:val="21"/>
        </w:rPr>
      </w:pPr>
      <w:r w:rsidRPr="00CE53A2">
        <w:rPr>
          <w:rFonts w:asciiTheme="minorEastAsia" w:eastAsiaTheme="minorEastAsia" w:hAnsiTheme="minorEastAsia" w:cs="宋体" w:hint="eastAsia"/>
          <w:szCs w:val="21"/>
        </w:rPr>
        <w:t xml:space="preserve">   （15））甲工厂交来节余原材料2公吨，收到业务部门开具的原材料结算清单及盖有“来料加工”戳记的入库单。</w:t>
      </w:r>
    </w:p>
    <w:p w:rsidR="00D52AAA" w:rsidRPr="00CE53A2" w:rsidRDefault="00D52AAA" w:rsidP="00FD5B2D">
      <w:pPr>
        <w:spacing w:line="360" w:lineRule="auto"/>
        <w:rPr>
          <w:rFonts w:asciiTheme="minorEastAsia" w:eastAsiaTheme="minorEastAsia" w:hAnsiTheme="minorEastAsia" w:cs="宋体"/>
          <w:kern w:val="0"/>
          <w:szCs w:val="21"/>
        </w:rPr>
      </w:pPr>
      <w:r w:rsidRPr="00CE53A2">
        <w:rPr>
          <w:rFonts w:asciiTheme="minorEastAsia" w:eastAsiaTheme="minorEastAsia" w:hAnsiTheme="minorEastAsia" w:cs="宋体" w:hint="eastAsia"/>
          <w:kern w:val="0"/>
          <w:szCs w:val="21"/>
        </w:rPr>
        <w:t xml:space="preserve">    </w:t>
      </w:r>
      <w:r w:rsidRPr="00CE53A2">
        <w:rPr>
          <w:rFonts w:asciiTheme="minorEastAsia" w:eastAsiaTheme="minorEastAsia" w:hAnsiTheme="minorEastAsia" w:cs="宋体" w:hint="eastAsia"/>
          <w:b/>
          <w:bCs/>
        </w:rPr>
        <w:t>要求：</w:t>
      </w:r>
      <w:r w:rsidRPr="00CE53A2">
        <w:rPr>
          <w:rFonts w:asciiTheme="minorEastAsia" w:eastAsiaTheme="minorEastAsia" w:hAnsiTheme="minorEastAsia" w:cs="宋体" w:hint="eastAsia"/>
          <w:kern w:val="0"/>
          <w:szCs w:val="21"/>
        </w:rPr>
        <w:t>根据上述资料，做出</w:t>
      </w:r>
      <w:r w:rsidRPr="00CE53A2">
        <w:rPr>
          <w:rFonts w:asciiTheme="minorEastAsia" w:eastAsiaTheme="minorEastAsia" w:hAnsiTheme="minorEastAsia" w:hint="eastAsia"/>
          <w:szCs w:val="21"/>
        </w:rPr>
        <w:t>相应的会计处理；</w:t>
      </w:r>
    </w:p>
    <w:p w:rsidR="003B0F03" w:rsidRPr="003C4001" w:rsidRDefault="003B0F03" w:rsidP="00FD5B2D">
      <w:pPr>
        <w:spacing w:line="360" w:lineRule="auto"/>
        <w:rPr>
          <w:rFonts w:ascii="宋体" w:hAnsi="宋体"/>
          <w:b/>
          <w:sz w:val="28"/>
          <w:szCs w:val="28"/>
        </w:rPr>
      </w:pPr>
      <w:r w:rsidRPr="003C4001">
        <w:rPr>
          <w:rFonts w:ascii="宋体" w:hAnsi="宋体" w:hint="eastAsia"/>
          <w:b/>
          <w:sz w:val="28"/>
          <w:szCs w:val="28"/>
        </w:rPr>
        <w:t>参考答案</w:t>
      </w:r>
    </w:p>
    <w:p w:rsidR="00B2347C" w:rsidRPr="002820F9" w:rsidRDefault="003B0F03" w:rsidP="00FD5B2D">
      <w:pPr>
        <w:widowControl/>
        <w:spacing w:line="360" w:lineRule="auto"/>
        <w:ind w:firstLine="495"/>
        <w:rPr>
          <w:rFonts w:ascii="宋体" w:hAnsi="宋体" w:cs="宋体"/>
          <w:kern w:val="0"/>
          <w:szCs w:val="21"/>
        </w:rPr>
      </w:pPr>
      <w:r>
        <w:rPr>
          <w:rFonts w:cs="宋体"/>
          <w:szCs w:val="21"/>
        </w:rPr>
        <w:t>1.</w:t>
      </w:r>
      <w:r w:rsidR="00B2347C" w:rsidRPr="00B2347C">
        <w:rPr>
          <w:rFonts w:ascii="宋体" w:hAnsi="宋体" w:cs="宋体" w:hint="eastAsia"/>
          <w:kern w:val="0"/>
          <w:szCs w:val="21"/>
        </w:rPr>
        <w:t xml:space="preserve"> </w:t>
      </w:r>
      <w:r w:rsidR="00B2347C" w:rsidRPr="002820F9">
        <w:rPr>
          <w:rFonts w:ascii="宋体" w:hAnsi="宋体" w:cs="宋体" w:hint="eastAsia"/>
          <w:kern w:val="0"/>
          <w:szCs w:val="21"/>
        </w:rPr>
        <w:t>（1）出口总成本＝</w:t>
      </w:r>
      <w:r w:rsidR="00B2347C">
        <w:rPr>
          <w:rFonts w:ascii="宋体" w:hAnsi="宋体" w:cs="宋体" w:hint="eastAsia"/>
          <w:kern w:val="0"/>
          <w:szCs w:val="21"/>
        </w:rPr>
        <w:t>9 5</w:t>
      </w:r>
      <w:r w:rsidR="00B2347C" w:rsidRPr="002820F9">
        <w:rPr>
          <w:rFonts w:ascii="宋体" w:hAnsi="宋体" w:cs="宋体" w:hint="eastAsia"/>
          <w:kern w:val="0"/>
          <w:szCs w:val="21"/>
        </w:rPr>
        <w:t>00×（1＋12%）＋</w:t>
      </w:r>
      <w:r w:rsidR="00B2347C">
        <w:rPr>
          <w:rFonts w:ascii="宋体" w:hAnsi="宋体" w:cs="宋体" w:hint="eastAsia"/>
          <w:kern w:val="0"/>
          <w:szCs w:val="21"/>
        </w:rPr>
        <w:t>9 500</w:t>
      </w:r>
      <w:r w:rsidR="00B2347C" w:rsidRPr="002820F9">
        <w:rPr>
          <w:rFonts w:ascii="宋体" w:hAnsi="宋体" w:cs="宋体" w:hint="eastAsia"/>
          <w:kern w:val="0"/>
          <w:szCs w:val="21"/>
        </w:rPr>
        <w:t>×（17%－15%）＝</w:t>
      </w:r>
      <w:r w:rsidR="00B2347C">
        <w:rPr>
          <w:rFonts w:ascii="宋体" w:hAnsi="宋体" w:cs="宋体" w:hint="eastAsia"/>
          <w:kern w:val="0"/>
          <w:szCs w:val="21"/>
        </w:rPr>
        <w:t>10 852.8</w:t>
      </w:r>
      <w:r w:rsidR="00B2347C" w:rsidRPr="002820F9">
        <w:rPr>
          <w:rFonts w:ascii="宋体" w:hAnsi="宋体" w:cs="宋体" w:hint="eastAsia"/>
          <w:kern w:val="0"/>
          <w:szCs w:val="21"/>
        </w:rPr>
        <w:t>（元）</w:t>
      </w:r>
      <w:r w:rsidR="00B2347C">
        <w:rPr>
          <w:rFonts w:ascii="宋体" w:hAnsi="宋体" w:cs="宋体" w:hint="eastAsia"/>
          <w:kern w:val="0"/>
          <w:szCs w:val="21"/>
        </w:rPr>
        <w:t xml:space="preserve"> </w:t>
      </w:r>
    </w:p>
    <w:p w:rsidR="00B2347C" w:rsidRDefault="00B2347C" w:rsidP="00FD5B2D">
      <w:pPr>
        <w:widowControl/>
        <w:spacing w:line="360" w:lineRule="auto"/>
        <w:ind w:firstLine="495"/>
        <w:rPr>
          <w:rFonts w:ascii="宋体" w:hAnsi="宋体" w:cs="宋体"/>
          <w:kern w:val="0"/>
          <w:szCs w:val="21"/>
        </w:rPr>
      </w:pPr>
      <w:r w:rsidRPr="002820F9">
        <w:rPr>
          <w:rFonts w:ascii="宋体" w:hAnsi="宋体" w:cs="宋体" w:hint="eastAsia"/>
          <w:kern w:val="0"/>
          <w:szCs w:val="21"/>
        </w:rPr>
        <w:t>（2）出口销售外汇净收入＝</w:t>
      </w:r>
      <w:r>
        <w:rPr>
          <w:rFonts w:ascii="宋体" w:hAnsi="宋体" w:cs="宋体" w:hint="eastAsia"/>
          <w:kern w:val="0"/>
          <w:szCs w:val="21"/>
        </w:rPr>
        <w:t>（</w:t>
      </w:r>
      <w:r w:rsidRPr="002820F9">
        <w:rPr>
          <w:rFonts w:ascii="宋体" w:hAnsi="宋体" w:cs="宋体" w:hint="eastAsia"/>
          <w:kern w:val="0"/>
          <w:szCs w:val="21"/>
        </w:rPr>
        <w:t>1 400―140―80―50</w:t>
      </w:r>
      <w:r>
        <w:rPr>
          <w:rFonts w:ascii="宋体" w:hAnsi="宋体" w:cs="宋体" w:hint="eastAsia"/>
          <w:kern w:val="0"/>
          <w:szCs w:val="21"/>
        </w:rPr>
        <w:t>）×10.0324÷6.2840</w:t>
      </w:r>
    </w:p>
    <w:p w:rsidR="00B2347C" w:rsidRPr="002820F9" w:rsidRDefault="00B2347C" w:rsidP="00FD5B2D">
      <w:pPr>
        <w:widowControl/>
        <w:spacing w:line="360" w:lineRule="auto"/>
        <w:ind w:firstLineChars="1400" w:firstLine="2940"/>
        <w:rPr>
          <w:rFonts w:ascii="宋体" w:hAnsi="宋体" w:cs="宋体"/>
          <w:kern w:val="0"/>
          <w:szCs w:val="21"/>
        </w:rPr>
      </w:pPr>
      <w:r w:rsidRPr="002820F9">
        <w:rPr>
          <w:rFonts w:ascii="宋体" w:hAnsi="宋体" w:cs="宋体" w:hint="eastAsia"/>
          <w:kern w:val="0"/>
          <w:szCs w:val="21"/>
        </w:rPr>
        <w:t>＝1 130</w:t>
      </w:r>
      <w:r>
        <w:rPr>
          <w:rFonts w:ascii="宋体" w:hAnsi="宋体" w:cs="宋体" w:hint="eastAsia"/>
          <w:kern w:val="0"/>
          <w:szCs w:val="21"/>
        </w:rPr>
        <w:t>×10.0324÷6.2840</w:t>
      </w:r>
      <w:r w:rsidRPr="002820F9">
        <w:rPr>
          <w:rFonts w:ascii="宋体" w:hAnsi="宋体" w:cs="宋体" w:hint="eastAsia"/>
          <w:kern w:val="0"/>
          <w:szCs w:val="21"/>
        </w:rPr>
        <w:t>＝</w:t>
      </w:r>
      <w:r>
        <w:rPr>
          <w:rFonts w:ascii="宋体" w:hAnsi="宋体" w:cs="宋体" w:hint="eastAsia"/>
          <w:kern w:val="0"/>
          <w:szCs w:val="21"/>
        </w:rPr>
        <w:t xml:space="preserve">1 804.04（美元） </w:t>
      </w:r>
    </w:p>
    <w:p w:rsidR="00B2347C" w:rsidRPr="002820F9" w:rsidRDefault="00B2347C" w:rsidP="00FD5B2D">
      <w:pPr>
        <w:widowControl/>
        <w:spacing w:line="360" w:lineRule="auto"/>
        <w:ind w:firstLine="495"/>
        <w:rPr>
          <w:rFonts w:ascii="宋体" w:hAnsi="宋体" w:cs="宋体"/>
          <w:kern w:val="0"/>
          <w:szCs w:val="21"/>
        </w:rPr>
      </w:pPr>
      <w:r w:rsidRPr="002820F9">
        <w:rPr>
          <w:rFonts w:ascii="宋体" w:hAnsi="宋体" w:cs="宋体" w:hint="eastAsia"/>
          <w:kern w:val="0"/>
          <w:szCs w:val="21"/>
        </w:rPr>
        <w:t>（3）出口每美元成本＝</w:t>
      </w:r>
      <w:r>
        <w:rPr>
          <w:rFonts w:ascii="宋体" w:hAnsi="宋体" w:cs="宋体" w:hint="eastAsia"/>
          <w:kern w:val="0"/>
          <w:szCs w:val="21"/>
        </w:rPr>
        <w:t>10 852.8</w:t>
      </w:r>
      <w:r w:rsidRPr="002820F9">
        <w:rPr>
          <w:rFonts w:ascii="宋体" w:hAnsi="宋体" w:cs="宋体" w:hint="eastAsia"/>
          <w:kern w:val="0"/>
          <w:szCs w:val="21"/>
        </w:rPr>
        <w:t>÷</w:t>
      </w:r>
      <w:r>
        <w:rPr>
          <w:rFonts w:ascii="宋体" w:hAnsi="宋体" w:cs="宋体" w:hint="eastAsia"/>
          <w:kern w:val="0"/>
          <w:szCs w:val="21"/>
        </w:rPr>
        <w:t>1 804.04</w:t>
      </w:r>
      <w:r w:rsidRPr="002820F9">
        <w:rPr>
          <w:rFonts w:ascii="宋体" w:hAnsi="宋体" w:cs="宋体" w:hint="eastAsia"/>
          <w:kern w:val="0"/>
          <w:szCs w:val="21"/>
        </w:rPr>
        <w:t>＝</w:t>
      </w:r>
      <w:r>
        <w:rPr>
          <w:rFonts w:ascii="宋体" w:hAnsi="宋体" w:cs="宋体" w:hint="eastAsia"/>
          <w:kern w:val="0"/>
          <w:szCs w:val="21"/>
        </w:rPr>
        <w:t>6.02</w:t>
      </w:r>
      <w:r w:rsidRPr="002820F9">
        <w:rPr>
          <w:rFonts w:ascii="宋体" w:hAnsi="宋体" w:cs="宋体" w:hint="eastAsia"/>
          <w:kern w:val="0"/>
          <w:szCs w:val="21"/>
        </w:rPr>
        <w:t>（</w:t>
      </w:r>
      <w:r>
        <w:rPr>
          <w:rFonts w:ascii="宋体" w:hAnsi="宋体" w:cs="宋体" w:hint="eastAsia"/>
          <w:kern w:val="0"/>
          <w:szCs w:val="21"/>
        </w:rPr>
        <w:t>元</w:t>
      </w:r>
      <w:r w:rsidRPr="002820F9">
        <w:rPr>
          <w:rFonts w:ascii="宋体" w:hAnsi="宋体" w:cs="宋体" w:hint="eastAsia"/>
          <w:kern w:val="0"/>
          <w:szCs w:val="21"/>
        </w:rPr>
        <w:t>人民币／美元）</w:t>
      </w:r>
      <w:r>
        <w:rPr>
          <w:rFonts w:ascii="宋体" w:hAnsi="宋体" w:cs="宋体" w:hint="eastAsia"/>
          <w:kern w:val="0"/>
          <w:szCs w:val="21"/>
        </w:rPr>
        <w:t xml:space="preserve"> </w:t>
      </w:r>
    </w:p>
    <w:p w:rsidR="00B2347C" w:rsidRPr="004121C9" w:rsidRDefault="00B2347C" w:rsidP="00FD5B2D">
      <w:pPr>
        <w:widowControl/>
        <w:spacing w:line="360" w:lineRule="auto"/>
        <w:ind w:firstLine="495"/>
        <w:rPr>
          <w:rFonts w:asciiTheme="minorEastAsia" w:eastAsiaTheme="minorEastAsia" w:hAnsiTheme="minorEastAsia"/>
        </w:rPr>
      </w:pPr>
      <w:r w:rsidRPr="002820F9">
        <w:rPr>
          <w:rFonts w:ascii="宋体" w:hAnsi="宋体" w:cs="宋体" w:hint="eastAsia"/>
          <w:kern w:val="0"/>
          <w:szCs w:val="21"/>
        </w:rPr>
        <w:t>（4）出口盈亏率＝（1 130×</w:t>
      </w:r>
      <w:r>
        <w:rPr>
          <w:rFonts w:ascii="宋体" w:hAnsi="宋体" w:cs="宋体" w:hint="eastAsia"/>
          <w:kern w:val="0"/>
          <w:szCs w:val="21"/>
        </w:rPr>
        <w:t>10.0324</w:t>
      </w:r>
      <w:r w:rsidRPr="002820F9">
        <w:rPr>
          <w:rFonts w:ascii="宋体" w:hAnsi="宋体" w:cs="宋体" w:hint="eastAsia"/>
          <w:kern w:val="0"/>
          <w:szCs w:val="21"/>
        </w:rPr>
        <w:t>－</w:t>
      </w:r>
      <w:r>
        <w:rPr>
          <w:rFonts w:ascii="宋体" w:hAnsi="宋体" w:cs="宋体" w:hint="eastAsia"/>
          <w:kern w:val="0"/>
          <w:szCs w:val="21"/>
        </w:rPr>
        <w:t>10 852.8</w:t>
      </w:r>
      <w:r w:rsidRPr="002820F9">
        <w:rPr>
          <w:rFonts w:ascii="宋体" w:hAnsi="宋体" w:cs="宋体" w:hint="eastAsia"/>
          <w:kern w:val="0"/>
          <w:szCs w:val="21"/>
        </w:rPr>
        <w:t>）÷</w:t>
      </w:r>
      <w:r>
        <w:rPr>
          <w:rFonts w:ascii="宋体" w:hAnsi="宋体" w:cs="宋体" w:hint="eastAsia"/>
          <w:kern w:val="0"/>
          <w:szCs w:val="21"/>
        </w:rPr>
        <w:t>10 852.8</w:t>
      </w:r>
      <w:r w:rsidRPr="002820F9">
        <w:rPr>
          <w:rFonts w:ascii="宋体" w:hAnsi="宋体" w:cs="宋体" w:hint="eastAsia"/>
          <w:kern w:val="0"/>
          <w:szCs w:val="21"/>
        </w:rPr>
        <w:t>×100%＝</w:t>
      </w:r>
      <w:r>
        <w:rPr>
          <w:rFonts w:ascii="宋体" w:hAnsi="宋体" w:cs="宋体" w:hint="eastAsia"/>
          <w:kern w:val="0"/>
          <w:szCs w:val="21"/>
        </w:rPr>
        <w:t xml:space="preserve">4.46% </w:t>
      </w:r>
    </w:p>
    <w:p w:rsidR="003B0F03" w:rsidRPr="00B2347C" w:rsidRDefault="003B0F03" w:rsidP="00FD5B2D">
      <w:pPr>
        <w:pStyle w:val="a5"/>
        <w:shd w:val="clear" w:color="auto" w:fill="FFFFFF"/>
        <w:spacing w:before="0" w:beforeAutospacing="0" w:after="0" w:afterAutospacing="0" w:line="360" w:lineRule="auto"/>
        <w:ind w:left="480" w:hangingChars="200" w:hanging="480"/>
        <w:rPr>
          <w:rFonts w:hint="default"/>
        </w:rPr>
      </w:pPr>
    </w:p>
    <w:p w:rsidR="00194E7B" w:rsidRPr="00194E7B" w:rsidRDefault="003B0F03" w:rsidP="00FD5B2D">
      <w:pPr>
        <w:autoSpaceDN w:val="0"/>
        <w:snapToGrid w:val="0"/>
        <w:spacing w:line="360" w:lineRule="auto"/>
        <w:ind w:firstLineChars="300" w:firstLine="630"/>
        <w:jc w:val="left"/>
        <w:rPr>
          <w:rFonts w:asciiTheme="minorEastAsia" w:eastAsiaTheme="minorEastAsia" w:hAnsiTheme="minorEastAsia"/>
        </w:rPr>
      </w:pPr>
      <w:r w:rsidRPr="00194E7B">
        <w:rPr>
          <w:rFonts w:ascii="宋体" w:hAnsi="宋体" w:cs="宋体" w:hint="eastAsia"/>
          <w:kern w:val="0"/>
          <w:szCs w:val="21"/>
        </w:rPr>
        <w:t>2.</w:t>
      </w:r>
      <w:r w:rsidR="00194E7B" w:rsidRPr="00194E7B">
        <w:rPr>
          <w:rFonts w:asciiTheme="minorEastAsia" w:eastAsiaTheme="minorEastAsia" w:hAnsiTheme="minorEastAsia"/>
        </w:rPr>
        <w:t>（1）借：库存商品</w:t>
      </w:r>
      <w:r w:rsidR="00194E7B" w:rsidRPr="00194E7B">
        <w:rPr>
          <w:rFonts w:asciiTheme="minorEastAsia" w:eastAsiaTheme="minorEastAsia" w:hAnsiTheme="minorEastAsia" w:hint="eastAsia"/>
          <w:snapToGrid w:val="0"/>
          <w:kern w:val="0"/>
        </w:rPr>
        <w:t>——</w:t>
      </w:r>
      <w:r w:rsidR="00194E7B" w:rsidRPr="00194E7B">
        <w:rPr>
          <w:rFonts w:asciiTheme="minorEastAsia" w:eastAsiaTheme="minorEastAsia" w:hAnsiTheme="minorEastAsia"/>
        </w:rPr>
        <w:t>库存出口商品</w:t>
      </w:r>
      <w:r w:rsidR="00194E7B" w:rsidRPr="00194E7B">
        <w:rPr>
          <w:rFonts w:asciiTheme="minorEastAsia" w:eastAsiaTheme="minorEastAsia" w:hAnsiTheme="minorEastAsia" w:hint="eastAsia"/>
          <w:snapToGrid w:val="0"/>
          <w:kern w:val="0"/>
        </w:rPr>
        <w:t xml:space="preserve">                   750 000</w:t>
      </w:r>
      <w:r w:rsidR="00194E7B" w:rsidRPr="00194E7B">
        <w:rPr>
          <w:rFonts w:asciiTheme="minorEastAsia" w:eastAsiaTheme="minorEastAsia" w:hAnsiTheme="minorEastAsia"/>
        </w:rPr>
        <w:t xml:space="preserve"> </w:t>
      </w:r>
    </w:p>
    <w:p w:rsidR="00194E7B" w:rsidRPr="00194E7B" w:rsidRDefault="00194E7B" w:rsidP="00FD5B2D">
      <w:pPr>
        <w:autoSpaceDN w:val="0"/>
        <w:spacing w:line="360" w:lineRule="auto"/>
        <w:ind w:right="-899"/>
        <w:jc w:val="left"/>
        <w:rPr>
          <w:rFonts w:asciiTheme="minorEastAsia" w:eastAsiaTheme="minorEastAsia" w:hAnsiTheme="minorEastAsia"/>
        </w:rPr>
      </w:pPr>
      <w:r w:rsidRPr="00194E7B">
        <w:rPr>
          <w:rFonts w:asciiTheme="minorEastAsia" w:eastAsiaTheme="minorEastAsia" w:hAnsiTheme="minorEastAsia"/>
        </w:rPr>
        <w:tab/>
      </w:r>
      <w:r w:rsidRPr="00194E7B">
        <w:rPr>
          <w:rFonts w:asciiTheme="minorEastAsia" w:eastAsiaTheme="minorEastAsia" w:hAnsiTheme="minorEastAsia" w:hint="eastAsia"/>
        </w:rPr>
        <w:t xml:space="preserve">           </w:t>
      </w:r>
      <w:r w:rsidRPr="00194E7B">
        <w:rPr>
          <w:rFonts w:asciiTheme="minorEastAsia" w:eastAsiaTheme="minorEastAsia" w:hAnsiTheme="minorEastAsia"/>
        </w:rPr>
        <w:t>应交税费</w:t>
      </w:r>
      <w:r w:rsidRPr="00194E7B">
        <w:rPr>
          <w:rFonts w:asciiTheme="minorEastAsia" w:eastAsiaTheme="minorEastAsia" w:hAnsiTheme="minorEastAsia" w:hint="eastAsia"/>
          <w:snapToGrid w:val="0"/>
          <w:kern w:val="0"/>
        </w:rPr>
        <w:t>——</w:t>
      </w:r>
      <w:r w:rsidRPr="00194E7B">
        <w:rPr>
          <w:rFonts w:asciiTheme="minorEastAsia" w:eastAsiaTheme="minorEastAsia" w:hAnsiTheme="minorEastAsia"/>
        </w:rPr>
        <w:t>应交增值税（进项</w:t>
      </w:r>
      <w:r w:rsidRPr="00194E7B">
        <w:rPr>
          <w:rFonts w:asciiTheme="minorEastAsia" w:eastAsiaTheme="minorEastAsia" w:hAnsiTheme="minorEastAsia" w:hint="eastAsia"/>
        </w:rPr>
        <w:t>税额</w:t>
      </w:r>
      <w:r w:rsidRPr="00194E7B">
        <w:rPr>
          <w:rFonts w:asciiTheme="minorEastAsia" w:eastAsiaTheme="minorEastAsia" w:hAnsiTheme="minorEastAsia"/>
        </w:rPr>
        <w:t>）</w:t>
      </w:r>
      <w:r w:rsidRPr="00194E7B">
        <w:rPr>
          <w:rFonts w:asciiTheme="minorEastAsia" w:eastAsiaTheme="minorEastAsia" w:hAnsiTheme="minorEastAsia" w:hint="eastAsia"/>
        </w:rPr>
        <w:t xml:space="preserve">           127 500</w:t>
      </w:r>
      <w:r w:rsidRPr="00194E7B">
        <w:rPr>
          <w:rFonts w:asciiTheme="minorEastAsia" w:eastAsiaTheme="minorEastAsia" w:hAnsiTheme="minorEastAsia"/>
        </w:rPr>
        <w:t xml:space="preserve"> </w:t>
      </w:r>
    </w:p>
    <w:p w:rsidR="00194E7B" w:rsidRPr="00194E7B" w:rsidRDefault="00194E7B" w:rsidP="00FD5B2D">
      <w:pPr>
        <w:autoSpaceDN w:val="0"/>
        <w:spacing w:line="360" w:lineRule="auto"/>
        <w:ind w:right="-899"/>
        <w:jc w:val="left"/>
        <w:rPr>
          <w:rFonts w:asciiTheme="minorEastAsia" w:eastAsiaTheme="minorEastAsia" w:hAnsiTheme="minorEastAsia"/>
        </w:rPr>
      </w:pPr>
      <w:r w:rsidRPr="00194E7B">
        <w:rPr>
          <w:rFonts w:asciiTheme="minorEastAsia" w:eastAsiaTheme="minorEastAsia" w:hAnsiTheme="minorEastAsia"/>
        </w:rPr>
        <w:tab/>
      </w:r>
      <w:r w:rsidRPr="00194E7B">
        <w:rPr>
          <w:rFonts w:asciiTheme="minorEastAsia" w:eastAsiaTheme="minorEastAsia" w:hAnsiTheme="minorEastAsia"/>
        </w:rPr>
        <w:tab/>
      </w:r>
      <w:r w:rsidRPr="00194E7B">
        <w:rPr>
          <w:rFonts w:asciiTheme="minorEastAsia" w:eastAsiaTheme="minorEastAsia" w:hAnsiTheme="minorEastAsia" w:hint="eastAsia"/>
        </w:rPr>
        <w:t xml:space="preserve">       </w:t>
      </w:r>
      <w:r w:rsidRPr="00194E7B">
        <w:rPr>
          <w:rFonts w:asciiTheme="minorEastAsia" w:eastAsiaTheme="minorEastAsia" w:hAnsiTheme="minorEastAsia"/>
        </w:rPr>
        <w:t xml:space="preserve">贷：银行存款 </w:t>
      </w:r>
      <w:r w:rsidRPr="00194E7B">
        <w:rPr>
          <w:rFonts w:asciiTheme="minorEastAsia" w:eastAsiaTheme="minorEastAsia" w:hAnsiTheme="minorEastAsia" w:hint="eastAsia"/>
        </w:rPr>
        <w:t xml:space="preserve">                                     677 500</w:t>
      </w:r>
      <w:r w:rsidRPr="00194E7B">
        <w:rPr>
          <w:rFonts w:asciiTheme="minorEastAsia" w:eastAsiaTheme="minorEastAsia" w:hAnsiTheme="minorEastAsia"/>
        </w:rPr>
        <w:t xml:space="preserve"> </w:t>
      </w:r>
    </w:p>
    <w:p w:rsidR="00194E7B" w:rsidRPr="00194E7B" w:rsidRDefault="00194E7B" w:rsidP="00FD5B2D">
      <w:pPr>
        <w:autoSpaceDN w:val="0"/>
        <w:spacing w:line="360" w:lineRule="auto"/>
        <w:ind w:right="-899"/>
        <w:jc w:val="left"/>
        <w:rPr>
          <w:rFonts w:asciiTheme="minorEastAsia" w:eastAsiaTheme="minorEastAsia" w:hAnsiTheme="minorEastAsia"/>
        </w:rPr>
      </w:pPr>
      <w:r w:rsidRPr="00194E7B">
        <w:rPr>
          <w:rFonts w:asciiTheme="minorEastAsia" w:eastAsiaTheme="minorEastAsia" w:hAnsiTheme="minorEastAsia"/>
        </w:rPr>
        <w:tab/>
        <w:t xml:space="preserve"> </w:t>
      </w:r>
      <w:r w:rsidRPr="00194E7B">
        <w:rPr>
          <w:rFonts w:asciiTheme="minorEastAsia" w:eastAsiaTheme="minorEastAsia" w:hAnsiTheme="minorEastAsia" w:hint="eastAsia"/>
        </w:rPr>
        <w:t xml:space="preserve">  </w:t>
      </w:r>
      <w:r w:rsidRPr="00194E7B">
        <w:rPr>
          <w:rFonts w:asciiTheme="minorEastAsia" w:eastAsiaTheme="minorEastAsia" w:hAnsiTheme="minorEastAsia"/>
        </w:rPr>
        <w:t>（2）借：发出商品</w:t>
      </w:r>
      <w:r w:rsidRPr="00194E7B">
        <w:rPr>
          <w:rFonts w:asciiTheme="minorEastAsia" w:eastAsiaTheme="minorEastAsia" w:hAnsiTheme="minorEastAsia" w:hint="eastAsia"/>
          <w:snapToGrid w:val="0"/>
          <w:kern w:val="0"/>
        </w:rPr>
        <w:t xml:space="preserve">                       </w:t>
      </w:r>
      <w:r w:rsidRPr="00194E7B">
        <w:rPr>
          <w:rFonts w:asciiTheme="minorEastAsia" w:eastAsiaTheme="minorEastAsia" w:hAnsiTheme="minorEastAsia"/>
        </w:rPr>
        <w:t xml:space="preserve"> </w:t>
      </w:r>
      <w:r w:rsidRPr="00194E7B">
        <w:rPr>
          <w:rFonts w:asciiTheme="minorEastAsia" w:eastAsiaTheme="minorEastAsia" w:hAnsiTheme="minorEastAsia" w:hint="eastAsia"/>
        </w:rPr>
        <w:t xml:space="preserve">          </w:t>
      </w:r>
      <w:r w:rsidRPr="00194E7B">
        <w:rPr>
          <w:rFonts w:asciiTheme="minorEastAsia" w:eastAsiaTheme="minorEastAsia" w:hAnsiTheme="minorEastAsia"/>
        </w:rPr>
        <w:t xml:space="preserve"> </w:t>
      </w:r>
      <w:r w:rsidRPr="00194E7B">
        <w:rPr>
          <w:rFonts w:asciiTheme="minorEastAsia" w:eastAsiaTheme="minorEastAsia" w:hAnsiTheme="minorEastAsia" w:hint="eastAsia"/>
        </w:rPr>
        <w:t>750 000</w:t>
      </w:r>
    </w:p>
    <w:p w:rsidR="00194E7B" w:rsidRPr="00194E7B" w:rsidRDefault="00194E7B" w:rsidP="00FD5B2D">
      <w:pPr>
        <w:autoSpaceDN w:val="0"/>
        <w:spacing w:line="360" w:lineRule="auto"/>
        <w:ind w:leftChars="200" w:left="420" w:right="718" w:firstLineChars="550" w:firstLine="1155"/>
        <w:jc w:val="left"/>
        <w:rPr>
          <w:rFonts w:asciiTheme="minorEastAsia" w:eastAsiaTheme="minorEastAsia" w:hAnsiTheme="minorEastAsia"/>
        </w:rPr>
      </w:pPr>
      <w:r w:rsidRPr="00194E7B">
        <w:rPr>
          <w:rFonts w:asciiTheme="minorEastAsia" w:eastAsiaTheme="minorEastAsia" w:hAnsiTheme="minorEastAsia"/>
        </w:rPr>
        <w:t>贷：库存商品</w:t>
      </w:r>
      <w:r w:rsidRPr="00194E7B">
        <w:rPr>
          <w:rFonts w:asciiTheme="minorEastAsia" w:eastAsiaTheme="minorEastAsia" w:hAnsiTheme="minorEastAsia" w:hint="eastAsia"/>
          <w:snapToGrid w:val="0"/>
          <w:kern w:val="0"/>
        </w:rPr>
        <w:t>——库存出口商品</w:t>
      </w:r>
      <w:r w:rsidRPr="00194E7B">
        <w:rPr>
          <w:rFonts w:asciiTheme="minorEastAsia" w:eastAsiaTheme="minorEastAsia" w:hAnsiTheme="minorEastAsia"/>
        </w:rPr>
        <w:tab/>
      </w:r>
      <w:r w:rsidRPr="00194E7B">
        <w:rPr>
          <w:rFonts w:asciiTheme="minorEastAsia" w:eastAsiaTheme="minorEastAsia" w:hAnsiTheme="minorEastAsia"/>
        </w:rPr>
        <w:tab/>
      </w:r>
      <w:r w:rsidRPr="00194E7B">
        <w:rPr>
          <w:rFonts w:asciiTheme="minorEastAsia" w:eastAsiaTheme="minorEastAsia" w:hAnsiTheme="minorEastAsia" w:hint="eastAsia"/>
        </w:rPr>
        <w:t xml:space="preserve">            750 </w:t>
      </w:r>
      <w:r w:rsidRPr="00194E7B">
        <w:rPr>
          <w:rFonts w:asciiTheme="minorEastAsia" w:eastAsiaTheme="minorEastAsia" w:hAnsiTheme="minorEastAsia"/>
        </w:rPr>
        <w:t xml:space="preserve">000 </w:t>
      </w:r>
    </w:p>
    <w:p w:rsidR="00194E7B" w:rsidRPr="00194E7B" w:rsidRDefault="00194E7B" w:rsidP="00FD5B2D">
      <w:pPr>
        <w:autoSpaceDN w:val="0"/>
        <w:spacing w:line="360" w:lineRule="auto"/>
        <w:ind w:right="718" w:firstLineChars="300" w:firstLine="630"/>
        <w:jc w:val="left"/>
        <w:rPr>
          <w:rFonts w:asciiTheme="minorEastAsia" w:eastAsiaTheme="minorEastAsia" w:hAnsiTheme="minorEastAsia"/>
        </w:rPr>
      </w:pPr>
      <w:r w:rsidRPr="00194E7B">
        <w:rPr>
          <w:rFonts w:asciiTheme="minorEastAsia" w:eastAsiaTheme="minorEastAsia" w:hAnsiTheme="minorEastAsia"/>
        </w:rPr>
        <w:t>（3）借：应收</w:t>
      </w:r>
      <w:r w:rsidRPr="00194E7B">
        <w:rPr>
          <w:rFonts w:asciiTheme="minorEastAsia" w:eastAsiaTheme="minorEastAsia" w:hAnsiTheme="minorEastAsia" w:hint="eastAsia"/>
        </w:rPr>
        <w:t>账款——</w:t>
      </w:r>
      <w:r w:rsidRPr="00194E7B">
        <w:rPr>
          <w:rFonts w:asciiTheme="minorEastAsia" w:eastAsiaTheme="minorEastAsia" w:hAnsiTheme="minorEastAsia"/>
        </w:rPr>
        <w:t>应收外汇账款</w:t>
      </w:r>
      <w:r w:rsidRPr="00194E7B">
        <w:rPr>
          <w:rFonts w:asciiTheme="minorEastAsia" w:eastAsiaTheme="minorEastAsia" w:hAnsiTheme="minorEastAsia" w:hint="eastAsia"/>
        </w:rPr>
        <w:t>（USD130 000）       808 600</w:t>
      </w:r>
      <w:r w:rsidRPr="00194E7B">
        <w:rPr>
          <w:rFonts w:asciiTheme="minorEastAsia" w:eastAsiaTheme="minorEastAsia" w:hAnsiTheme="minorEastAsia"/>
        </w:rPr>
        <w:t xml:space="preserve"> </w:t>
      </w:r>
    </w:p>
    <w:p w:rsidR="00194E7B" w:rsidRPr="00194E7B" w:rsidRDefault="00194E7B" w:rsidP="00FD5B2D">
      <w:pPr>
        <w:autoSpaceDN w:val="0"/>
        <w:spacing w:line="360" w:lineRule="auto"/>
        <w:ind w:leftChars="200" w:left="420" w:right="718" w:firstLineChars="500" w:firstLine="1050"/>
        <w:jc w:val="left"/>
        <w:rPr>
          <w:rFonts w:asciiTheme="minorEastAsia" w:eastAsiaTheme="minorEastAsia" w:hAnsiTheme="minorEastAsia"/>
        </w:rPr>
      </w:pPr>
      <w:r w:rsidRPr="00194E7B">
        <w:rPr>
          <w:rFonts w:asciiTheme="minorEastAsia" w:eastAsiaTheme="minorEastAsia" w:hAnsiTheme="minorEastAsia"/>
        </w:rPr>
        <w:t>贷：主营业务收入</w:t>
      </w:r>
      <w:r w:rsidRPr="00194E7B">
        <w:rPr>
          <w:rFonts w:asciiTheme="minorEastAsia" w:eastAsiaTheme="minorEastAsia" w:hAnsiTheme="minorEastAsia" w:hint="eastAsia"/>
          <w:snapToGrid w:val="0"/>
          <w:kern w:val="0"/>
        </w:rPr>
        <w:t>——</w:t>
      </w:r>
      <w:r w:rsidRPr="00194E7B">
        <w:rPr>
          <w:rFonts w:asciiTheme="minorEastAsia" w:eastAsiaTheme="minorEastAsia" w:hAnsiTheme="minorEastAsia"/>
        </w:rPr>
        <w:t>自营出口销售收入</w:t>
      </w:r>
      <w:r w:rsidRPr="00194E7B">
        <w:rPr>
          <w:rFonts w:asciiTheme="minorEastAsia" w:eastAsiaTheme="minorEastAsia" w:hAnsiTheme="minorEastAsia" w:hint="eastAsia"/>
        </w:rPr>
        <w:t xml:space="preserve">              808 600</w:t>
      </w:r>
      <w:r w:rsidRPr="00194E7B">
        <w:rPr>
          <w:rFonts w:asciiTheme="minorEastAsia" w:eastAsiaTheme="minorEastAsia" w:hAnsiTheme="minorEastAsia"/>
        </w:rPr>
        <w:t xml:space="preserve"> </w:t>
      </w:r>
    </w:p>
    <w:p w:rsidR="00194E7B" w:rsidRPr="00194E7B" w:rsidRDefault="00194E7B" w:rsidP="00FD5B2D">
      <w:pPr>
        <w:autoSpaceDN w:val="0"/>
        <w:spacing w:line="360" w:lineRule="auto"/>
        <w:ind w:right="718"/>
        <w:jc w:val="left"/>
        <w:rPr>
          <w:rFonts w:asciiTheme="minorEastAsia" w:eastAsiaTheme="minorEastAsia" w:hAnsiTheme="minorEastAsia"/>
        </w:rPr>
      </w:pPr>
      <w:r w:rsidRPr="00194E7B">
        <w:rPr>
          <w:rFonts w:asciiTheme="minorEastAsia" w:eastAsiaTheme="minorEastAsia" w:hAnsiTheme="minorEastAsia"/>
        </w:rPr>
        <w:tab/>
      </w:r>
      <w:r w:rsidRPr="00194E7B">
        <w:rPr>
          <w:rFonts w:asciiTheme="minorEastAsia" w:eastAsiaTheme="minorEastAsia" w:hAnsiTheme="minorEastAsia" w:hint="eastAsia"/>
        </w:rPr>
        <w:t xml:space="preserve">      </w:t>
      </w:r>
      <w:r w:rsidRPr="00194E7B">
        <w:rPr>
          <w:rFonts w:asciiTheme="minorEastAsia" w:eastAsiaTheme="minorEastAsia" w:hAnsiTheme="minorEastAsia"/>
        </w:rPr>
        <w:t xml:space="preserve"> 借：主营业务成本</w:t>
      </w:r>
      <w:r w:rsidRPr="00194E7B">
        <w:rPr>
          <w:rFonts w:asciiTheme="minorEastAsia" w:eastAsiaTheme="minorEastAsia" w:hAnsiTheme="minorEastAsia" w:hint="eastAsia"/>
          <w:snapToGrid w:val="0"/>
          <w:kern w:val="0"/>
        </w:rPr>
        <w:t>——</w:t>
      </w:r>
      <w:r w:rsidRPr="00194E7B">
        <w:rPr>
          <w:rFonts w:asciiTheme="minorEastAsia" w:eastAsiaTheme="minorEastAsia" w:hAnsiTheme="minorEastAsia"/>
        </w:rPr>
        <w:t>自营出口销售成本</w:t>
      </w:r>
      <w:r w:rsidRPr="00194E7B">
        <w:rPr>
          <w:rFonts w:asciiTheme="minorEastAsia" w:eastAsiaTheme="minorEastAsia" w:hAnsiTheme="minorEastAsia" w:hint="eastAsia"/>
        </w:rPr>
        <w:t xml:space="preserve">              750 000</w:t>
      </w:r>
      <w:r w:rsidRPr="00194E7B">
        <w:rPr>
          <w:rFonts w:asciiTheme="minorEastAsia" w:eastAsiaTheme="minorEastAsia" w:hAnsiTheme="minorEastAsia"/>
        </w:rPr>
        <w:t xml:space="preserve"> </w:t>
      </w:r>
    </w:p>
    <w:p w:rsidR="00194E7B" w:rsidRPr="00194E7B" w:rsidRDefault="00194E7B" w:rsidP="00FD5B2D">
      <w:pPr>
        <w:autoSpaceDN w:val="0"/>
        <w:spacing w:line="360" w:lineRule="auto"/>
        <w:ind w:leftChars="200" w:left="420" w:right="718" w:firstLineChars="550" w:firstLine="1155"/>
        <w:jc w:val="left"/>
        <w:rPr>
          <w:rFonts w:asciiTheme="minorEastAsia" w:eastAsiaTheme="minorEastAsia" w:hAnsiTheme="minorEastAsia"/>
        </w:rPr>
      </w:pPr>
      <w:r w:rsidRPr="00194E7B">
        <w:rPr>
          <w:rFonts w:asciiTheme="minorEastAsia" w:eastAsiaTheme="minorEastAsia" w:hAnsiTheme="minorEastAsia"/>
        </w:rPr>
        <w:lastRenderedPageBreak/>
        <w:t>贷：发出商品</w:t>
      </w:r>
      <w:r w:rsidRPr="00194E7B">
        <w:rPr>
          <w:rFonts w:asciiTheme="minorEastAsia" w:eastAsiaTheme="minorEastAsia" w:hAnsiTheme="minorEastAsia" w:hint="eastAsia"/>
          <w:snapToGrid w:val="0"/>
          <w:kern w:val="0"/>
        </w:rPr>
        <w:t xml:space="preserve"> </w:t>
      </w:r>
      <w:r w:rsidRPr="00194E7B">
        <w:rPr>
          <w:rFonts w:asciiTheme="minorEastAsia" w:eastAsiaTheme="minorEastAsia" w:hAnsiTheme="minorEastAsia"/>
        </w:rPr>
        <w:t xml:space="preserve"> </w:t>
      </w:r>
      <w:r w:rsidRPr="00194E7B">
        <w:rPr>
          <w:rFonts w:asciiTheme="minorEastAsia" w:eastAsiaTheme="minorEastAsia" w:hAnsiTheme="minorEastAsia" w:hint="eastAsia"/>
        </w:rPr>
        <w:t xml:space="preserve">                                   750 000</w:t>
      </w:r>
      <w:r w:rsidRPr="00194E7B">
        <w:rPr>
          <w:rFonts w:asciiTheme="minorEastAsia" w:eastAsiaTheme="minorEastAsia" w:hAnsiTheme="minorEastAsia"/>
        </w:rPr>
        <w:t xml:space="preserve"> </w:t>
      </w:r>
    </w:p>
    <w:p w:rsidR="00194E7B" w:rsidRPr="00194E7B" w:rsidRDefault="00194E7B" w:rsidP="00FD5B2D">
      <w:pPr>
        <w:autoSpaceDN w:val="0"/>
        <w:spacing w:line="360" w:lineRule="auto"/>
        <w:ind w:right="718" w:firstLineChars="300" w:firstLine="630"/>
        <w:jc w:val="left"/>
        <w:rPr>
          <w:rFonts w:asciiTheme="minorEastAsia" w:eastAsiaTheme="minorEastAsia" w:hAnsiTheme="minorEastAsia"/>
        </w:rPr>
      </w:pPr>
      <w:r w:rsidRPr="00194E7B">
        <w:rPr>
          <w:rFonts w:asciiTheme="minorEastAsia" w:eastAsiaTheme="minorEastAsia" w:hAnsiTheme="minorEastAsia"/>
        </w:rPr>
        <w:t>（4）借：银行存款</w:t>
      </w:r>
      <w:r w:rsidRPr="00194E7B">
        <w:rPr>
          <w:rFonts w:asciiTheme="minorEastAsia" w:eastAsiaTheme="minorEastAsia" w:hAnsiTheme="minorEastAsia" w:hint="eastAsia"/>
        </w:rPr>
        <w:t>（USD130 000）                       807 300</w:t>
      </w:r>
    </w:p>
    <w:p w:rsidR="00194E7B" w:rsidRPr="00194E7B" w:rsidRDefault="00194E7B" w:rsidP="00FD5B2D">
      <w:pPr>
        <w:autoSpaceDN w:val="0"/>
        <w:spacing w:line="360" w:lineRule="auto"/>
        <w:ind w:right="718"/>
        <w:jc w:val="left"/>
        <w:rPr>
          <w:rFonts w:asciiTheme="minorEastAsia" w:eastAsiaTheme="minorEastAsia" w:hAnsiTheme="minorEastAsia"/>
        </w:rPr>
      </w:pPr>
      <w:r w:rsidRPr="00194E7B">
        <w:rPr>
          <w:rFonts w:asciiTheme="minorEastAsia" w:eastAsiaTheme="minorEastAsia" w:hAnsiTheme="minorEastAsia" w:hint="eastAsia"/>
        </w:rPr>
        <w:t xml:space="preserve">               财务费用——汇兑差额                           1 300</w:t>
      </w:r>
      <w:r w:rsidRPr="00194E7B">
        <w:rPr>
          <w:rFonts w:asciiTheme="minorEastAsia" w:eastAsiaTheme="minorEastAsia" w:hAnsiTheme="minorEastAsia"/>
        </w:rPr>
        <w:t xml:space="preserve"> </w:t>
      </w:r>
    </w:p>
    <w:p w:rsidR="00194E7B" w:rsidRPr="00194E7B" w:rsidRDefault="00194E7B" w:rsidP="00FD5B2D">
      <w:pPr>
        <w:autoSpaceDN w:val="0"/>
        <w:spacing w:line="360" w:lineRule="auto"/>
        <w:ind w:right="718"/>
        <w:jc w:val="left"/>
        <w:rPr>
          <w:rFonts w:asciiTheme="minorEastAsia" w:eastAsiaTheme="minorEastAsia" w:hAnsiTheme="minorEastAsia"/>
        </w:rPr>
      </w:pPr>
      <w:r w:rsidRPr="00194E7B">
        <w:rPr>
          <w:rFonts w:asciiTheme="minorEastAsia" w:eastAsiaTheme="minorEastAsia" w:hAnsiTheme="minorEastAsia"/>
        </w:rPr>
        <w:tab/>
      </w:r>
      <w:r w:rsidRPr="00194E7B">
        <w:rPr>
          <w:rFonts w:asciiTheme="minorEastAsia" w:eastAsiaTheme="minorEastAsia" w:hAnsiTheme="minorEastAsia"/>
        </w:rPr>
        <w:tab/>
      </w:r>
      <w:r w:rsidRPr="00194E7B">
        <w:rPr>
          <w:rFonts w:asciiTheme="minorEastAsia" w:eastAsiaTheme="minorEastAsia" w:hAnsiTheme="minorEastAsia" w:hint="eastAsia"/>
        </w:rPr>
        <w:t xml:space="preserve">       </w:t>
      </w:r>
      <w:r w:rsidRPr="00194E7B">
        <w:rPr>
          <w:rFonts w:asciiTheme="minorEastAsia" w:eastAsiaTheme="minorEastAsia" w:hAnsiTheme="minorEastAsia"/>
        </w:rPr>
        <w:t>贷：应收</w:t>
      </w:r>
      <w:r w:rsidRPr="00194E7B">
        <w:rPr>
          <w:rFonts w:asciiTheme="minorEastAsia" w:eastAsiaTheme="minorEastAsia" w:hAnsiTheme="minorEastAsia" w:hint="eastAsia"/>
        </w:rPr>
        <w:t>账款——</w:t>
      </w:r>
      <w:r w:rsidRPr="00194E7B">
        <w:rPr>
          <w:rFonts w:asciiTheme="minorEastAsia" w:eastAsiaTheme="minorEastAsia" w:hAnsiTheme="minorEastAsia"/>
        </w:rPr>
        <w:t>应收外汇账款</w:t>
      </w:r>
      <w:r w:rsidRPr="00194E7B">
        <w:rPr>
          <w:rFonts w:asciiTheme="minorEastAsia" w:eastAsiaTheme="minorEastAsia" w:hAnsiTheme="minorEastAsia" w:hint="eastAsia"/>
        </w:rPr>
        <w:t>（USD130 000）       808 600</w:t>
      </w:r>
      <w:r w:rsidRPr="00194E7B">
        <w:rPr>
          <w:rFonts w:asciiTheme="minorEastAsia" w:eastAsiaTheme="minorEastAsia" w:hAnsiTheme="minorEastAsia"/>
        </w:rPr>
        <w:t xml:space="preserve"> </w:t>
      </w:r>
    </w:p>
    <w:p w:rsidR="00194E7B" w:rsidRPr="00194E7B" w:rsidRDefault="00194E7B" w:rsidP="00FD5B2D">
      <w:pPr>
        <w:autoSpaceDN w:val="0"/>
        <w:spacing w:line="360" w:lineRule="auto"/>
        <w:ind w:right="718" w:firstLineChars="300" w:firstLine="630"/>
        <w:jc w:val="left"/>
        <w:rPr>
          <w:rFonts w:asciiTheme="minorEastAsia" w:eastAsiaTheme="minorEastAsia" w:hAnsiTheme="minorEastAsia"/>
        </w:rPr>
      </w:pPr>
      <w:r w:rsidRPr="00194E7B">
        <w:rPr>
          <w:rFonts w:asciiTheme="minorEastAsia" w:eastAsiaTheme="minorEastAsia" w:hAnsiTheme="minorEastAsia"/>
        </w:rPr>
        <w:t>（5）借：主营业务收入</w:t>
      </w:r>
      <w:r w:rsidRPr="00194E7B">
        <w:rPr>
          <w:rFonts w:asciiTheme="minorEastAsia" w:eastAsiaTheme="minorEastAsia" w:hAnsiTheme="minorEastAsia" w:hint="eastAsia"/>
          <w:snapToGrid w:val="0"/>
          <w:kern w:val="0"/>
        </w:rPr>
        <w:t>——</w:t>
      </w:r>
      <w:r w:rsidRPr="00194E7B">
        <w:rPr>
          <w:rFonts w:asciiTheme="minorEastAsia" w:eastAsiaTheme="minorEastAsia" w:hAnsiTheme="minorEastAsia"/>
        </w:rPr>
        <w:t>自营出口销售收入</w:t>
      </w:r>
      <w:r w:rsidRPr="00194E7B">
        <w:rPr>
          <w:rFonts w:asciiTheme="minorEastAsia" w:eastAsiaTheme="minorEastAsia" w:hAnsiTheme="minorEastAsia" w:hint="eastAsia"/>
        </w:rPr>
        <w:t>（佣金）</w:t>
      </w:r>
      <w:r w:rsidRPr="00194E7B">
        <w:rPr>
          <w:rFonts w:asciiTheme="minorEastAsia" w:eastAsiaTheme="minorEastAsia" w:hAnsiTheme="minorEastAsia"/>
        </w:rPr>
        <w:t xml:space="preserve"> </w:t>
      </w:r>
      <w:r w:rsidRPr="00194E7B">
        <w:rPr>
          <w:rFonts w:asciiTheme="minorEastAsia" w:eastAsiaTheme="minorEastAsia" w:hAnsiTheme="minorEastAsia" w:hint="eastAsia"/>
        </w:rPr>
        <w:t xml:space="preserve">      12 090</w:t>
      </w:r>
    </w:p>
    <w:p w:rsidR="00194E7B" w:rsidRPr="00194E7B" w:rsidRDefault="00194E7B" w:rsidP="00FD5B2D">
      <w:pPr>
        <w:autoSpaceDN w:val="0"/>
        <w:spacing w:line="360" w:lineRule="auto"/>
        <w:ind w:leftChars="200" w:left="420" w:right="718" w:firstLineChars="600" w:firstLine="1260"/>
        <w:jc w:val="left"/>
        <w:rPr>
          <w:rFonts w:asciiTheme="minorEastAsia" w:eastAsiaTheme="minorEastAsia" w:hAnsiTheme="minorEastAsia"/>
        </w:rPr>
      </w:pPr>
      <w:r w:rsidRPr="00194E7B">
        <w:rPr>
          <w:rFonts w:asciiTheme="minorEastAsia" w:eastAsiaTheme="minorEastAsia" w:hAnsiTheme="minorEastAsia"/>
        </w:rPr>
        <w:t>贷：应付</w:t>
      </w:r>
      <w:r w:rsidRPr="00194E7B">
        <w:rPr>
          <w:rFonts w:asciiTheme="minorEastAsia" w:eastAsiaTheme="minorEastAsia" w:hAnsiTheme="minorEastAsia" w:hint="eastAsia"/>
        </w:rPr>
        <w:t>账款——</w:t>
      </w:r>
      <w:r w:rsidRPr="00194E7B">
        <w:rPr>
          <w:rFonts w:asciiTheme="minorEastAsia" w:eastAsiaTheme="minorEastAsia" w:hAnsiTheme="minorEastAsia"/>
        </w:rPr>
        <w:t>应付外汇账款（佣金）</w:t>
      </w:r>
      <w:r w:rsidRPr="00194E7B">
        <w:rPr>
          <w:rFonts w:asciiTheme="minorEastAsia" w:eastAsiaTheme="minorEastAsia" w:hAnsiTheme="minorEastAsia" w:hint="eastAsia"/>
        </w:rPr>
        <w:t>（USD1 950）     12 090</w:t>
      </w:r>
      <w:r w:rsidRPr="00194E7B">
        <w:rPr>
          <w:rFonts w:asciiTheme="minorEastAsia" w:eastAsiaTheme="minorEastAsia" w:hAnsiTheme="minorEastAsia"/>
        </w:rPr>
        <w:t xml:space="preserve"> </w:t>
      </w:r>
    </w:p>
    <w:p w:rsidR="00194E7B" w:rsidRPr="00194E7B" w:rsidRDefault="00194E7B" w:rsidP="00FD5B2D">
      <w:pPr>
        <w:autoSpaceDN w:val="0"/>
        <w:spacing w:line="360" w:lineRule="auto"/>
        <w:ind w:right="718" w:firstLineChars="300" w:firstLine="630"/>
        <w:jc w:val="left"/>
        <w:rPr>
          <w:rFonts w:asciiTheme="minorEastAsia" w:eastAsiaTheme="minorEastAsia" w:hAnsiTheme="minorEastAsia"/>
        </w:rPr>
      </w:pPr>
      <w:r w:rsidRPr="00194E7B">
        <w:rPr>
          <w:rFonts w:asciiTheme="minorEastAsia" w:eastAsiaTheme="minorEastAsia" w:hAnsiTheme="minorEastAsia"/>
        </w:rPr>
        <w:t>（6）借：主营业务收入</w:t>
      </w:r>
      <w:r w:rsidRPr="00194E7B">
        <w:rPr>
          <w:rFonts w:asciiTheme="minorEastAsia" w:eastAsiaTheme="minorEastAsia" w:hAnsiTheme="minorEastAsia" w:hint="eastAsia"/>
          <w:snapToGrid w:val="0"/>
          <w:kern w:val="0"/>
        </w:rPr>
        <w:t>——</w:t>
      </w:r>
      <w:r w:rsidRPr="00194E7B">
        <w:rPr>
          <w:rFonts w:asciiTheme="minorEastAsia" w:eastAsiaTheme="minorEastAsia" w:hAnsiTheme="minorEastAsia"/>
        </w:rPr>
        <w:t>自营出口销售收入</w:t>
      </w:r>
      <w:r w:rsidRPr="00194E7B">
        <w:rPr>
          <w:rFonts w:asciiTheme="minorEastAsia" w:eastAsiaTheme="minorEastAsia" w:hAnsiTheme="minorEastAsia" w:hint="eastAsia"/>
        </w:rPr>
        <w:t>（运费）         16 094</w:t>
      </w:r>
      <w:r w:rsidRPr="00194E7B">
        <w:rPr>
          <w:rFonts w:asciiTheme="minorEastAsia" w:eastAsiaTheme="minorEastAsia" w:hAnsiTheme="minorEastAsia"/>
        </w:rPr>
        <w:t xml:space="preserve"> </w:t>
      </w:r>
    </w:p>
    <w:p w:rsidR="00194E7B" w:rsidRPr="00194E7B" w:rsidRDefault="00194E7B" w:rsidP="00FD5B2D">
      <w:pPr>
        <w:autoSpaceDN w:val="0"/>
        <w:spacing w:line="360" w:lineRule="auto"/>
        <w:ind w:leftChars="200" w:left="420" w:right="718" w:firstLineChars="550" w:firstLine="1155"/>
        <w:jc w:val="left"/>
        <w:rPr>
          <w:rFonts w:asciiTheme="minorEastAsia" w:eastAsiaTheme="minorEastAsia" w:hAnsiTheme="minorEastAsia"/>
        </w:rPr>
      </w:pPr>
      <w:r w:rsidRPr="00194E7B">
        <w:rPr>
          <w:rFonts w:asciiTheme="minorEastAsia" w:eastAsiaTheme="minorEastAsia" w:hAnsiTheme="minorEastAsia"/>
        </w:rPr>
        <w:t>贷：应付</w:t>
      </w:r>
      <w:r w:rsidRPr="00194E7B">
        <w:rPr>
          <w:rFonts w:asciiTheme="minorEastAsia" w:eastAsiaTheme="minorEastAsia" w:hAnsiTheme="minorEastAsia" w:hint="eastAsia"/>
        </w:rPr>
        <w:t>账款——</w:t>
      </w:r>
      <w:r w:rsidRPr="00194E7B">
        <w:rPr>
          <w:rFonts w:asciiTheme="minorEastAsia" w:eastAsiaTheme="minorEastAsia" w:hAnsiTheme="minorEastAsia"/>
        </w:rPr>
        <w:t>应付外汇账款（运费）</w:t>
      </w:r>
      <w:r w:rsidRPr="00194E7B">
        <w:rPr>
          <w:rFonts w:asciiTheme="minorEastAsia" w:eastAsiaTheme="minorEastAsia" w:hAnsiTheme="minorEastAsia" w:hint="eastAsia"/>
        </w:rPr>
        <w:t>（USD2 600）      16 094</w:t>
      </w:r>
    </w:p>
    <w:p w:rsidR="00194E7B" w:rsidRPr="00194E7B" w:rsidRDefault="00194E7B" w:rsidP="00FD5B2D">
      <w:pPr>
        <w:autoSpaceDN w:val="0"/>
        <w:spacing w:line="360" w:lineRule="auto"/>
        <w:ind w:right="718" w:firstLineChars="300" w:firstLine="630"/>
        <w:jc w:val="left"/>
        <w:rPr>
          <w:rFonts w:asciiTheme="minorEastAsia" w:eastAsiaTheme="minorEastAsia" w:hAnsiTheme="minorEastAsia"/>
        </w:rPr>
      </w:pPr>
      <w:r w:rsidRPr="00194E7B">
        <w:rPr>
          <w:rFonts w:asciiTheme="minorEastAsia" w:eastAsiaTheme="minorEastAsia" w:hAnsiTheme="minorEastAsia"/>
        </w:rPr>
        <w:t>（7）借：主营业务收入</w:t>
      </w:r>
      <w:r w:rsidRPr="00194E7B">
        <w:rPr>
          <w:rFonts w:asciiTheme="minorEastAsia" w:eastAsiaTheme="minorEastAsia" w:hAnsiTheme="minorEastAsia" w:hint="eastAsia"/>
          <w:snapToGrid w:val="0"/>
          <w:kern w:val="0"/>
        </w:rPr>
        <w:t>——</w:t>
      </w:r>
      <w:r w:rsidRPr="00194E7B">
        <w:rPr>
          <w:rFonts w:asciiTheme="minorEastAsia" w:eastAsiaTheme="minorEastAsia" w:hAnsiTheme="minorEastAsia"/>
        </w:rPr>
        <w:t>自营出口销售收入</w:t>
      </w:r>
      <w:r w:rsidRPr="00194E7B">
        <w:rPr>
          <w:rFonts w:asciiTheme="minorEastAsia" w:eastAsiaTheme="minorEastAsia" w:hAnsiTheme="minorEastAsia" w:hint="eastAsia"/>
        </w:rPr>
        <w:t>（保费）         4 456.80</w:t>
      </w:r>
      <w:r w:rsidRPr="00194E7B">
        <w:rPr>
          <w:rFonts w:asciiTheme="minorEastAsia" w:eastAsiaTheme="minorEastAsia" w:hAnsiTheme="minorEastAsia"/>
        </w:rPr>
        <w:t xml:space="preserve"> </w:t>
      </w:r>
    </w:p>
    <w:p w:rsidR="00194E7B" w:rsidRPr="00194E7B" w:rsidRDefault="00194E7B" w:rsidP="00FD5B2D">
      <w:pPr>
        <w:autoSpaceDN w:val="0"/>
        <w:spacing w:line="360" w:lineRule="auto"/>
        <w:ind w:leftChars="200" w:left="420" w:right="718" w:firstLineChars="550" w:firstLine="1155"/>
        <w:jc w:val="left"/>
        <w:rPr>
          <w:rFonts w:asciiTheme="minorEastAsia" w:eastAsiaTheme="minorEastAsia" w:hAnsiTheme="minorEastAsia"/>
        </w:rPr>
      </w:pPr>
      <w:r w:rsidRPr="00194E7B">
        <w:rPr>
          <w:rFonts w:asciiTheme="minorEastAsia" w:eastAsiaTheme="minorEastAsia" w:hAnsiTheme="minorEastAsia"/>
        </w:rPr>
        <w:t>贷：应付</w:t>
      </w:r>
      <w:r w:rsidRPr="00194E7B">
        <w:rPr>
          <w:rFonts w:asciiTheme="minorEastAsia" w:eastAsiaTheme="minorEastAsia" w:hAnsiTheme="minorEastAsia" w:hint="eastAsia"/>
        </w:rPr>
        <w:t>账款——</w:t>
      </w:r>
      <w:r w:rsidRPr="00194E7B">
        <w:rPr>
          <w:rFonts w:asciiTheme="minorEastAsia" w:eastAsiaTheme="minorEastAsia" w:hAnsiTheme="minorEastAsia"/>
        </w:rPr>
        <w:t>应付外汇账款（保费）</w:t>
      </w:r>
      <w:r w:rsidRPr="00194E7B">
        <w:rPr>
          <w:rFonts w:asciiTheme="minorEastAsia" w:eastAsiaTheme="minorEastAsia" w:hAnsiTheme="minorEastAsia" w:hint="eastAsia"/>
        </w:rPr>
        <w:t>（USD7</w:t>
      </w:r>
      <w:r w:rsidRPr="00194E7B">
        <w:rPr>
          <w:rFonts w:asciiTheme="minorEastAsia" w:eastAsiaTheme="minorEastAsia" w:hAnsiTheme="minorEastAsia"/>
        </w:rPr>
        <w:t>20</w:t>
      </w:r>
      <w:r w:rsidRPr="00194E7B">
        <w:rPr>
          <w:rFonts w:asciiTheme="minorEastAsia" w:eastAsiaTheme="minorEastAsia" w:hAnsiTheme="minorEastAsia" w:hint="eastAsia"/>
        </w:rPr>
        <w:t>）      4 456.80</w:t>
      </w:r>
      <w:r w:rsidRPr="00194E7B">
        <w:rPr>
          <w:rFonts w:asciiTheme="minorEastAsia" w:eastAsiaTheme="minorEastAsia" w:hAnsiTheme="minorEastAsia"/>
        </w:rPr>
        <w:t xml:space="preserve"> </w:t>
      </w:r>
    </w:p>
    <w:p w:rsidR="00194E7B" w:rsidRPr="00194E7B" w:rsidRDefault="00194E7B" w:rsidP="00FD5B2D">
      <w:pPr>
        <w:autoSpaceDN w:val="0"/>
        <w:spacing w:line="360" w:lineRule="auto"/>
        <w:ind w:right="718" w:firstLineChars="300" w:firstLine="630"/>
        <w:jc w:val="left"/>
        <w:rPr>
          <w:rFonts w:asciiTheme="minorEastAsia" w:eastAsiaTheme="minorEastAsia" w:hAnsiTheme="minorEastAsia"/>
        </w:rPr>
      </w:pPr>
      <w:r w:rsidRPr="00194E7B">
        <w:rPr>
          <w:rFonts w:asciiTheme="minorEastAsia" w:eastAsiaTheme="minorEastAsia" w:hAnsiTheme="minorEastAsia"/>
        </w:rPr>
        <w:t>（8）借：其他应收款</w:t>
      </w:r>
      <w:r w:rsidRPr="00194E7B">
        <w:rPr>
          <w:rFonts w:asciiTheme="minorEastAsia" w:eastAsiaTheme="minorEastAsia" w:hAnsiTheme="minorEastAsia" w:hint="eastAsia"/>
          <w:snapToGrid w:val="0"/>
          <w:kern w:val="0"/>
        </w:rPr>
        <w:t>——</w:t>
      </w:r>
      <w:r w:rsidRPr="00194E7B">
        <w:rPr>
          <w:rFonts w:asciiTheme="minorEastAsia" w:eastAsiaTheme="minorEastAsia" w:hAnsiTheme="minorEastAsia"/>
        </w:rPr>
        <w:t xml:space="preserve">应收出口退税  </w:t>
      </w:r>
      <w:r w:rsidRPr="00194E7B">
        <w:rPr>
          <w:rFonts w:asciiTheme="minorEastAsia" w:eastAsiaTheme="minorEastAsia" w:hAnsiTheme="minorEastAsia" w:hint="eastAsia"/>
        </w:rPr>
        <w:t xml:space="preserve">                     67 500</w:t>
      </w:r>
    </w:p>
    <w:p w:rsidR="00194E7B" w:rsidRPr="00194E7B" w:rsidRDefault="00194E7B" w:rsidP="00FD5B2D">
      <w:pPr>
        <w:autoSpaceDN w:val="0"/>
        <w:spacing w:line="360" w:lineRule="auto"/>
        <w:ind w:right="718"/>
        <w:jc w:val="left"/>
        <w:rPr>
          <w:rFonts w:asciiTheme="minorEastAsia" w:eastAsiaTheme="minorEastAsia" w:hAnsiTheme="minorEastAsia"/>
        </w:rPr>
      </w:pPr>
      <w:r w:rsidRPr="00194E7B">
        <w:rPr>
          <w:rFonts w:asciiTheme="minorEastAsia" w:eastAsiaTheme="minorEastAsia" w:hAnsiTheme="minorEastAsia"/>
        </w:rPr>
        <w:tab/>
        <w:t xml:space="preserve"> </w:t>
      </w:r>
      <w:r w:rsidRPr="00194E7B">
        <w:rPr>
          <w:rFonts w:asciiTheme="minorEastAsia" w:eastAsiaTheme="minorEastAsia" w:hAnsiTheme="minorEastAsia" w:hint="eastAsia"/>
        </w:rPr>
        <w:t xml:space="preserve">          </w:t>
      </w:r>
      <w:r w:rsidRPr="00194E7B">
        <w:rPr>
          <w:rFonts w:asciiTheme="minorEastAsia" w:eastAsiaTheme="minorEastAsia" w:hAnsiTheme="minorEastAsia"/>
        </w:rPr>
        <w:t>主营业务成本</w:t>
      </w:r>
      <w:r w:rsidRPr="00194E7B">
        <w:rPr>
          <w:rFonts w:asciiTheme="minorEastAsia" w:eastAsiaTheme="minorEastAsia" w:hAnsiTheme="minorEastAsia" w:hint="eastAsia"/>
        </w:rPr>
        <w:t>——自营出口销售成本</w:t>
      </w:r>
      <w:r w:rsidRPr="00194E7B">
        <w:rPr>
          <w:rFonts w:asciiTheme="minorEastAsia" w:eastAsiaTheme="minorEastAsia" w:hAnsiTheme="minorEastAsia"/>
        </w:rPr>
        <w:t xml:space="preserve">        </w:t>
      </w:r>
      <w:r w:rsidRPr="00194E7B">
        <w:rPr>
          <w:rFonts w:asciiTheme="minorEastAsia" w:eastAsiaTheme="minorEastAsia" w:hAnsiTheme="minorEastAsia" w:hint="eastAsia"/>
        </w:rPr>
        <w:t xml:space="preserve">       </w:t>
      </w:r>
      <w:r w:rsidRPr="00194E7B">
        <w:rPr>
          <w:rFonts w:asciiTheme="minorEastAsia" w:eastAsiaTheme="minorEastAsia" w:hAnsiTheme="minorEastAsia"/>
        </w:rPr>
        <w:t xml:space="preserve">  </w:t>
      </w:r>
      <w:r w:rsidRPr="00194E7B">
        <w:rPr>
          <w:rFonts w:asciiTheme="minorEastAsia" w:eastAsiaTheme="minorEastAsia" w:hAnsiTheme="minorEastAsia" w:hint="eastAsia"/>
        </w:rPr>
        <w:t>60 000</w:t>
      </w:r>
      <w:r w:rsidRPr="00194E7B">
        <w:rPr>
          <w:rFonts w:asciiTheme="minorEastAsia" w:eastAsiaTheme="minorEastAsia" w:hAnsiTheme="minorEastAsia"/>
        </w:rPr>
        <w:t xml:space="preserve"> </w:t>
      </w:r>
    </w:p>
    <w:p w:rsidR="00194E7B" w:rsidRPr="00194E7B" w:rsidRDefault="00194E7B" w:rsidP="00FD5B2D">
      <w:pPr>
        <w:tabs>
          <w:tab w:val="left" w:pos="1530"/>
        </w:tabs>
        <w:autoSpaceDN w:val="0"/>
        <w:spacing w:line="360" w:lineRule="auto"/>
        <w:ind w:right="718"/>
        <w:jc w:val="left"/>
        <w:rPr>
          <w:rFonts w:asciiTheme="minorEastAsia" w:eastAsiaTheme="minorEastAsia" w:hAnsiTheme="minorEastAsia"/>
        </w:rPr>
      </w:pPr>
      <w:r w:rsidRPr="00194E7B">
        <w:rPr>
          <w:rFonts w:asciiTheme="minorEastAsia" w:eastAsiaTheme="minorEastAsia" w:hAnsiTheme="minorEastAsia"/>
        </w:rPr>
        <w:tab/>
        <w:t>贷：应交税费</w:t>
      </w:r>
      <w:r w:rsidRPr="00194E7B">
        <w:rPr>
          <w:rFonts w:asciiTheme="minorEastAsia" w:eastAsiaTheme="minorEastAsia" w:hAnsiTheme="minorEastAsia" w:hint="eastAsia"/>
          <w:snapToGrid w:val="0"/>
          <w:kern w:val="0"/>
        </w:rPr>
        <w:t>——</w:t>
      </w:r>
      <w:r w:rsidRPr="00194E7B">
        <w:rPr>
          <w:rFonts w:asciiTheme="minorEastAsia" w:eastAsiaTheme="minorEastAsia" w:hAnsiTheme="minorEastAsia"/>
        </w:rPr>
        <w:t>应交增值税（出口退税）</w:t>
      </w:r>
      <w:r w:rsidRPr="00194E7B">
        <w:rPr>
          <w:rFonts w:asciiTheme="minorEastAsia" w:eastAsiaTheme="minorEastAsia" w:hAnsiTheme="minorEastAsia" w:hint="eastAsia"/>
        </w:rPr>
        <w:t xml:space="preserve">            67 500</w:t>
      </w:r>
      <w:r w:rsidRPr="00194E7B">
        <w:rPr>
          <w:rFonts w:asciiTheme="minorEastAsia" w:eastAsiaTheme="minorEastAsia" w:hAnsiTheme="minorEastAsia"/>
        </w:rPr>
        <w:t xml:space="preserve"> </w:t>
      </w:r>
    </w:p>
    <w:p w:rsidR="00194E7B" w:rsidRPr="00194E7B" w:rsidRDefault="00194E7B" w:rsidP="00FD5B2D">
      <w:pPr>
        <w:autoSpaceDN w:val="0"/>
        <w:spacing w:line="360" w:lineRule="auto"/>
        <w:ind w:right="718"/>
        <w:jc w:val="left"/>
        <w:rPr>
          <w:rFonts w:asciiTheme="minorEastAsia" w:eastAsiaTheme="minorEastAsia" w:hAnsiTheme="minorEastAsia"/>
        </w:rPr>
      </w:pPr>
      <w:r w:rsidRPr="00194E7B">
        <w:rPr>
          <w:rFonts w:asciiTheme="minorEastAsia" w:eastAsiaTheme="minorEastAsia" w:hAnsiTheme="minorEastAsia"/>
        </w:rPr>
        <w:tab/>
      </w:r>
      <w:r w:rsidRPr="00194E7B">
        <w:rPr>
          <w:rFonts w:asciiTheme="minorEastAsia" w:eastAsiaTheme="minorEastAsia" w:hAnsiTheme="minorEastAsia"/>
        </w:rPr>
        <w:tab/>
      </w:r>
      <w:r w:rsidRPr="00194E7B">
        <w:rPr>
          <w:rFonts w:asciiTheme="minorEastAsia" w:eastAsiaTheme="minorEastAsia" w:hAnsiTheme="minorEastAsia"/>
        </w:rPr>
        <w:tab/>
        <w:t xml:space="preserve">        </w:t>
      </w:r>
      <w:r w:rsidRPr="00194E7B">
        <w:rPr>
          <w:rFonts w:asciiTheme="minorEastAsia" w:eastAsiaTheme="minorEastAsia" w:hAnsiTheme="minorEastAsia" w:hint="eastAsia"/>
        </w:rPr>
        <w:t xml:space="preserve">      </w:t>
      </w:r>
      <w:r w:rsidRPr="00194E7B">
        <w:rPr>
          <w:rFonts w:asciiTheme="minorEastAsia" w:eastAsiaTheme="minorEastAsia" w:hAnsiTheme="minorEastAsia" w:hint="eastAsia"/>
          <w:snapToGrid w:val="0"/>
          <w:kern w:val="0"/>
        </w:rPr>
        <w:t>——</w:t>
      </w:r>
      <w:r w:rsidRPr="00194E7B">
        <w:rPr>
          <w:rFonts w:asciiTheme="minorEastAsia" w:eastAsiaTheme="minorEastAsia" w:hAnsiTheme="minorEastAsia"/>
        </w:rPr>
        <w:t>应交增值税（进项税转出）</w:t>
      </w:r>
      <w:r w:rsidRPr="00194E7B">
        <w:rPr>
          <w:rFonts w:asciiTheme="minorEastAsia" w:eastAsiaTheme="minorEastAsia" w:hAnsiTheme="minorEastAsia" w:hint="eastAsia"/>
        </w:rPr>
        <w:t xml:space="preserve">             60 000</w:t>
      </w:r>
    </w:p>
    <w:p w:rsidR="003B0F03" w:rsidRPr="00194E7B" w:rsidRDefault="003B0F03" w:rsidP="00FD5B2D">
      <w:pPr>
        <w:widowControl/>
        <w:spacing w:line="360" w:lineRule="auto"/>
        <w:ind w:firstLine="480"/>
        <w:rPr>
          <w:rFonts w:ascii="宋体" w:hAnsi="宋体"/>
        </w:rPr>
      </w:pPr>
    </w:p>
    <w:p w:rsidR="008A6C51" w:rsidRPr="00DB5550" w:rsidRDefault="003B0F03" w:rsidP="00FD5B2D">
      <w:pPr>
        <w:pStyle w:val="a5"/>
        <w:spacing w:before="0" w:beforeAutospacing="0" w:after="0" w:afterAutospacing="0" w:line="360" w:lineRule="auto"/>
        <w:jc w:val="both"/>
        <w:rPr>
          <w:rFonts w:asciiTheme="minorEastAsia" w:eastAsiaTheme="minorEastAsia" w:hAnsiTheme="minorEastAsia" w:hint="default"/>
          <w:color w:val="121212"/>
          <w:sz w:val="21"/>
          <w:szCs w:val="21"/>
        </w:rPr>
      </w:pPr>
      <w:r>
        <w:rPr>
          <w:color w:val="000000"/>
          <w:sz w:val="21"/>
          <w:szCs w:val="21"/>
        </w:rPr>
        <w:t>3.</w:t>
      </w:r>
      <w:r w:rsidR="008A6C51" w:rsidRPr="00DB5550">
        <w:rPr>
          <w:rFonts w:asciiTheme="minorEastAsia" w:eastAsiaTheme="minorEastAsia" w:hAnsiTheme="minorEastAsia"/>
          <w:color w:val="121212"/>
          <w:sz w:val="21"/>
          <w:szCs w:val="21"/>
        </w:rPr>
        <w:t xml:space="preserve"> </w:t>
      </w:r>
    </w:p>
    <w:p w:rsidR="008A6C51" w:rsidRPr="00DB5550" w:rsidRDefault="008A6C51" w:rsidP="00FD5B2D">
      <w:pPr>
        <w:pStyle w:val="a5"/>
        <w:spacing w:before="0" w:beforeAutospacing="0" w:after="0" w:afterAutospacing="0" w:line="360" w:lineRule="auto"/>
        <w:ind w:firstLineChars="200" w:firstLine="420"/>
        <w:jc w:val="both"/>
        <w:rPr>
          <w:rFonts w:asciiTheme="minorEastAsia" w:eastAsiaTheme="minorEastAsia" w:hAnsiTheme="minorEastAsia" w:hint="default"/>
          <w:color w:val="121212"/>
          <w:sz w:val="21"/>
          <w:szCs w:val="21"/>
        </w:rPr>
      </w:pPr>
      <w:r w:rsidRPr="00DB5550">
        <w:rPr>
          <w:rFonts w:asciiTheme="minorEastAsia" w:eastAsiaTheme="minorEastAsia" w:hAnsiTheme="minorEastAsia"/>
          <w:color w:val="121212"/>
          <w:sz w:val="21"/>
          <w:szCs w:val="21"/>
        </w:rPr>
        <w:t>（1）借：商品采购——进口商品采购                        1 582 500</w:t>
      </w:r>
    </w:p>
    <w:p w:rsidR="008A6C51" w:rsidRPr="00DB5550" w:rsidRDefault="008A6C51" w:rsidP="00FD5B2D">
      <w:pPr>
        <w:pStyle w:val="a5"/>
        <w:spacing w:before="0" w:beforeAutospacing="0" w:after="0" w:afterAutospacing="0" w:line="360" w:lineRule="auto"/>
        <w:jc w:val="both"/>
        <w:rPr>
          <w:rFonts w:asciiTheme="minorEastAsia" w:eastAsiaTheme="minorEastAsia" w:hAnsiTheme="minorEastAsia" w:hint="default"/>
          <w:color w:val="121212"/>
          <w:sz w:val="21"/>
          <w:szCs w:val="21"/>
        </w:rPr>
      </w:pPr>
      <w:r w:rsidRPr="00DB5550">
        <w:rPr>
          <w:rFonts w:asciiTheme="minorEastAsia" w:eastAsiaTheme="minorEastAsia" w:hAnsiTheme="minorEastAsia"/>
          <w:color w:val="121212"/>
          <w:sz w:val="21"/>
          <w:szCs w:val="21"/>
        </w:rPr>
        <w:t>             贷：银行存款——美元户（250 000</w:t>
      </w:r>
      <w:r w:rsidRPr="00DB5550">
        <w:rPr>
          <w:rFonts w:asciiTheme="minorEastAsia" w:eastAsiaTheme="minorEastAsia" w:hAnsiTheme="minorEastAsia"/>
          <w:sz w:val="21"/>
          <w:szCs w:val="21"/>
        </w:rPr>
        <w:t xml:space="preserve">×6.33） </w:t>
      </w:r>
      <w:r w:rsidRPr="00DB5550">
        <w:rPr>
          <w:rFonts w:asciiTheme="minorEastAsia" w:eastAsiaTheme="minorEastAsia" w:hAnsiTheme="minorEastAsia"/>
        </w:rPr>
        <w:t xml:space="preserve">   </w:t>
      </w:r>
      <w:r w:rsidRPr="00DB5550">
        <w:rPr>
          <w:rFonts w:asciiTheme="minorEastAsia" w:eastAsiaTheme="minorEastAsia" w:hAnsiTheme="minorEastAsia"/>
          <w:color w:val="121212"/>
          <w:sz w:val="21"/>
          <w:szCs w:val="21"/>
        </w:rPr>
        <w:t xml:space="preserve">        1 582 500</w:t>
      </w:r>
    </w:p>
    <w:p w:rsidR="008A6C51" w:rsidRPr="00DB5550" w:rsidRDefault="008A6C51" w:rsidP="00FD5B2D">
      <w:pPr>
        <w:pStyle w:val="a5"/>
        <w:spacing w:before="0" w:beforeAutospacing="0" w:after="0" w:afterAutospacing="0" w:line="360" w:lineRule="auto"/>
        <w:ind w:firstLineChars="200" w:firstLine="420"/>
        <w:jc w:val="both"/>
        <w:rPr>
          <w:rFonts w:asciiTheme="minorEastAsia" w:eastAsiaTheme="minorEastAsia" w:hAnsiTheme="minorEastAsia" w:hint="default"/>
          <w:color w:val="121212"/>
          <w:sz w:val="21"/>
          <w:szCs w:val="21"/>
        </w:rPr>
      </w:pPr>
      <w:r w:rsidRPr="00DB5550">
        <w:rPr>
          <w:rFonts w:asciiTheme="minorEastAsia" w:eastAsiaTheme="minorEastAsia" w:hAnsiTheme="minorEastAsia"/>
          <w:color w:val="121212"/>
          <w:sz w:val="21"/>
          <w:szCs w:val="21"/>
        </w:rPr>
        <w:t xml:space="preserve">（2）借：商品采购——进口商品采购                       19 749.60  </w:t>
      </w:r>
    </w:p>
    <w:p w:rsidR="008A6C51" w:rsidRPr="00DB5550" w:rsidRDefault="008A6C51" w:rsidP="00FD5B2D">
      <w:pPr>
        <w:pStyle w:val="a5"/>
        <w:spacing w:before="0" w:beforeAutospacing="0" w:after="0" w:afterAutospacing="0" w:line="360" w:lineRule="auto"/>
        <w:ind w:firstLineChars="650" w:firstLine="1365"/>
        <w:jc w:val="both"/>
        <w:rPr>
          <w:rFonts w:asciiTheme="minorEastAsia" w:eastAsiaTheme="minorEastAsia" w:hAnsiTheme="minorEastAsia" w:hint="default"/>
          <w:color w:val="121212"/>
          <w:sz w:val="21"/>
          <w:szCs w:val="21"/>
        </w:rPr>
      </w:pPr>
      <w:r w:rsidRPr="00DB5550">
        <w:rPr>
          <w:rFonts w:asciiTheme="minorEastAsia" w:eastAsiaTheme="minorEastAsia" w:hAnsiTheme="minorEastAsia"/>
          <w:color w:val="121212"/>
          <w:sz w:val="21"/>
          <w:szCs w:val="21"/>
        </w:rPr>
        <w:t>贷：银行存款——美元户（3 120</w:t>
      </w:r>
      <w:r w:rsidRPr="00DB5550">
        <w:rPr>
          <w:rFonts w:asciiTheme="minorEastAsia" w:eastAsiaTheme="minorEastAsia" w:hAnsiTheme="minorEastAsia"/>
        </w:rPr>
        <w:t>×</w:t>
      </w:r>
      <w:r w:rsidRPr="00DB5550">
        <w:rPr>
          <w:rFonts w:asciiTheme="minorEastAsia" w:eastAsiaTheme="minorEastAsia" w:hAnsiTheme="minorEastAsia"/>
          <w:sz w:val="21"/>
          <w:szCs w:val="21"/>
        </w:rPr>
        <w:t>6.33）</w:t>
      </w:r>
      <w:r w:rsidRPr="00DB5550">
        <w:rPr>
          <w:rFonts w:asciiTheme="minorEastAsia" w:eastAsiaTheme="minorEastAsia" w:hAnsiTheme="minorEastAsia"/>
          <w:color w:val="121212"/>
          <w:sz w:val="21"/>
          <w:szCs w:val="21"/>
        </w:rPr>
        <w:t>          19 749.60</w:t>
      </w:r>
    </w:p>
    <w:p w:rsidR="008A6C51" w:rsidRPr="00DB5550" w:rsidRDefault="008A6C51" w:rsidP="00FD5B2D">
      <w:pPr>
        <w:pStyle w:val="a5"/>
        <w:spacing w:before="0" w:beforeAutospacing="0" w:after="0" w:afterAutospacing="0" w:line="360" w:lineRule="auto"/>
        <w:ind w:firstLineChars="200" w:firstLine="420"/>
        <w:jc w:val="both"/>
        <w:rPr>
          <w:rFonts w:asciiTheme="minorEastAsia" w:eastAsiaTheme="minorEastAsia" w:hAnsiTheme="minorEastAsia" w:hint="default"/>
          <w:color w:val="121212"/>
          <w:sz w:val="21"/>
          <w:szCs w:val="21"/>
        </w:rPr>
      </w:pPr>
      <w:r w:rsidRPr="00DB5550">
        <w:rPr>
          <w:rFonts w:asciiTheme="minorEastAsia" w:eastAsiaTheme="minorEastAsia" w:hAnsiTheme="minorEastAsia"/>
          <w:color w:val="121212"/>
          <w:sz w:val="21"/>
          <w:szCs w:val="21"/>
        </w:rPr>
        <w:t>（3）借：商品采购——进口商品采购                       36 318</w:t>
      </w:r>
    </w:p>
    <w:p w:rsidR="008A6C51" w:rsidRPr="00DB5550" w:rsidRDefault="008A6C51" w:rsidP="00FD5B2D">
      <w:pPr>
        <w:pStyle w:val="a5"/>
        <w:spacing w:before="0" w:beforeAutospacing="0" w:after="0" w:afterAutospacing="0" w:line="360" w:lineRule="auto"/>
        <w:ind w:firstLineChars="650" w:firstLine="1365"/>
        <w:jc w:val="both"/>
        <w:rPr>
          <w:rFonts w:asciiTheme="minorEastAsia" w:eastAsiaTheme="minorEastAsia" w:hAnsiTheme="minorEastAsia" w:hint="default"/>
          <w:color w:val="121212"/>
          <w:sz w:val="21"/>
          <w:szCs w:val="21"/>
        </w:rPr>
      </w:pPr>
      <w:r w:rsidRPr="00DB5550">
        <w:rPr>
          <w:rFonts w:asciiTheme="minorEastAsia" w:eastAsiaTheme="minorEastAsia" w:hAnsiTheme="minorEastAsia"/>
          <w:color w:val="121212"/>
          <w:sz w:val="21"/>
          <w:szCs w:val="21"/>
        </w:rPr>
        <w:t>贷：应付账款——应付外汇账款（5 700</w:t>
      </w:r>
      <w:r w:rsidRPr="00DB5550">
        <w:rPr>
          <w:rFonts w:asciiTheme="minorEastAsia" w:eastAsiaTheme="minorEastAsia" w:hAnsiTheme="minorEastAsia"/>
          <w:sz w:val="21"/>
          <w:szCs w:val="21"/>
        </w:rPr>
        <w:t>×6.34）</w:t>
      </w:r>
      <w:r w:rsidRPr="00DB5550">
        <w:rPr>
          <w:rFonts w:asciiTheme="minorEastAsia" w:eastAsiaTheme="minorEastAsia" w:hAnsiTheme="minorEastAsia"/>
          <w:color w:val="121212"/>
          <w:sz w:val="21"/>
          <w:szCs w:val="21"/>
        </w:rPr>
        <w:t xml:space="preserve">         36 318     </w:t>
      </w:r>
    </w:p>
    <w:p w:rsidR="008A6C51" w:rsidRPr="00DB5550" w:rsidRDefault="008A6C51" w:rsidP="00FD5B2D">
      <w:pPr>
        <w:pStyle w:val="a5"/>
        <w:spacing w:before="0" w:beforeAutospacing="0" w:after="0" w:afterAutospacing="0" w:line="360" w:lineRule="auto"/>
        <w:ind w:firstLineChars="200" w:firstLine="420"/>
        <w:jc w:val="both"/>
        <w:rPr>
          <w:rFonts w:asciiTheme="minorEastAsia" w:eastAsiaTheme="minorEastAsia" w:hAnsiTheme="minorEastAsia" w:hint="default"/>
          <w:sz w:val="21"/>
          <w:szCs w:val="21"/>
        </w:rPr>
      </w:pPr>
      <w:r w:rsidRPr="00DB5550">
        <w:rPr>
          <w:rFonts w:asciiTheme="minorEastAsia" w:eastAsiaTheme="minorEastAsia" w:hAnsiTheme="minorEastAsia"/>
          <w:color w:val="121212"/>
          <w:sz w:val="21"/>
          <w:szCs w:val="21"/>
        </w:rPr>
        <w:t>（4）进口关税=（250 000+3 120+5 700）</w:t>
      </w:r>
      <w:r w:rsidRPr="00DB5550">
        <w:rPr>
          <w:rFonts w:asciiTheme="minorEastAsia" w:eastAsiaTheme="minorEastAsia" w:hAnsiTheme="minorEastAsia"/>
          <w:sz w:val="21"/>
          <w:szCs w:val="21"/>
        </w:rPr>
        <w:t>×6.34×10%=164 091.88（元）</w:t>
      </w:r>
    </w:p>
    <w:p w:rsidR="008A6C51" w:rsidRPr="00DB5550" w:rsidRDefault="008A6C51" w:rsidP="00FD5B2D">
      <w:pPr>
        <w:pStyle w:val="a5"/>
        <w:spacing w:before="0" w:beforeAutospacing="0" w:after="0" w:afterAutospacing="0" w:line="360" w:lineRule="auto"/>
        <w:jc w:val="both"/>
        <w:rPr>
          <w:rFonts w:asciiTheme="minorEastAsia" w:eastAsiaTheme="minorEastAsia" w:hAnsiTheme="minorEastAsia" w:hint="default"/>
          <w:color w:val="121212"/>
          <w:sz w:val="21"/>
          <w:szCs w:val="21"/>
        </w:rPr>
      </w:pPr>
      <w:r w:rsidRPr="00DB5550">
        <w:rPr>
          <w:rFonts w:asciiTheme="minorEastAsia" w:eastAsiaTheme="minorEastAsia" w:hAnsiTheme="minorEastAsia"/>
          <w:sz w:val="21"/>
          <w:szCs w:val="21"/>
        </w:rPr>
        <w:t xml:space="preserve">      进口增值税=〔（250 000+3 120+5 700）×6.34+164 091.88〕×17%=306 851.82（元）</w:t>
      </w:r>
    </w:p>
    <w:p w:rsidR="008A6C51" w:rsidRPr="00DB5550" w:rsidRDefault="008A6C51" w:rsidP="00FD5B2D">
      <w:pPr>
        <w:pStyle w:val="a5"/>
        <w:spacing w:before="0" w:beforeAutospacing="0" w:after="0" w:afterAutospacing="0" w:line="360" w:lineRule="auto"/>
        <w:ind w:firstLineChars="350" w:firstLine="735"/>
        <w:jc w:val="both"/>
        <w:rPr>
          <w:rFonts w:asciiTheme="minorEastAsia" w:eastAsiaTheme="minorEastAsia" w:hAnsiTheme="minorEastAsia" w:hint="default"/>
          <w:color w:val="121212"/>
          <w:sz w:val="21"/>
          <w:szCs w:val="21"/>
        </w:rPr>
      </w:pPr>
      <w:r w:rsidRPr="00DB5550">
        <w:rPr>
          <w:rFonts w:asciiTheme="minorEastAsia" w:eastAsiaTheme="minorEastAsia" w:hAnsiTheme="minorEastAsia"/>
          <w:color w:val="121212"/>
          <w:sz w:val="21"/>
          <w:szCs w:val="21"/>
        </w:rPr>
        <w:t>借：商品采购——进口商品采购                    164 091.88</w:t>
      </w:r>
    </w:p>
    <w:p w:rsidR="008A6C51" w:rsidRPr="00DB5550" w:rsidRDefault="008A6C51" w:rsidP="00FD5B2D">
      <w:pPr>
        <w:pStyle w:val="a5"/>
        <w:spacing w:before="0" w:beforeAutospacing="0" w:after="0" w:afterAutospacing="0" w:line="360" w:lineRule="auto"/>
        <w:ind w:firstLineChars="550" w:firstLine="1155"/>
        <w:jc w:val="both"/>
        <w:rPr>
          <w:rFonts w:asciiTheme="minorEastAsia" w:eastAsiaTheme="minorEastAsia" w:hAnsiTheme="minorEastAsia" w:hint="default"/>
          <w:color w:val="121212"/>
          <w:sz w:val="21"/>
          <w:szCs w:val="21"/>
        </w:rPr>
      </w:pPr>
      <w:r w:rsidRPr="00DB5550">
        <w:rPr>
          <w:rFonts w:asciiTheme="minorEastAsia" w:eastAsiaTheme="minorEastAsia" w:hAnsiTheme="minorEastAsia"/>
          <w:color w:val="121212"/>
          <w:sz w:val="21"/>
          <w:szCs w:val="21"/>
        </w:rPr>
        <w:t>应交税费——应交增值税（进项税额）             306 851.82</w:t>
      </w:r>
    </w:p>
    <w:p w:rsidR="008A6C51" w:rsidRPr="00DB5550" w:rsidRDefault="008A6C51" w:rsidP="00FD5B2D">
      <w:pPr>
        <w:pStyle w:val="a5"/>
        <w:spacing w:before="0" w:beforeAutospacing="0" w:after="0" w:afterAutospacing="0" w:line="360" w:lineRule="auto"/>
        <w:ind w:firstLineChars="550" w:firstLine="1155"/>
        <w:jc w:val="both"/>
        <w:rPr>
          <w:rFonts w:asciiTheme="minorEastAsia" w:eastAsiaTheme="minorEastAsia" w:hAnsiTheme="minorEastAsia" w:hint="default"/>
          <w:color w:val="121212"/>
          <w:sz w:val="21"/>
          <w:szCs w:val="21"/>
        </w:rPr>
      </w:pPr>
      <w:r w:rsidRPr="00DB5550">
        <w:rPr>
          <w:rFonts w:asciiTheme="minorEastAsia" w:eastAsiaTheme="minorEastAsia" w:hAnsiTheme="minorEastAsia"/>
          <w:color w:val="121212"/>
          <w:sz w:val="21"/>
          <w:szCs w:val="21"/>
        </w:rPr>
        <w:t xml:space="preserve">贷：银行存款                    </w:t>
      </w:r>
      <w:r>
        <w:rPr>
          <w:rFonts w:asciiTheme="minorEastAsia" w:eastAsiaTheme="minorEastAsia" w:hAnsiTheme="minorEastAsia"/>
          <w:color w:val="121212"/>
          <w:sz w:val="21"/>
          <w:szCs w:val="21"/>
        </w:rPr>
        <w:t xml:space="preserve">        </w:t>
      </w:r>
      <w:r w:rsidRPr="00DB5550">
        <w:rPr>
          <w:rFonts w:asciiTheme="minorEastAsia" w:eastAsiaTheme="minorEastAsia" w:hAnsiTheme="minorEastAsia"/>
          <w:color w:val="121212"/>
          <w:sz w:val="21"/>
          <w:szCs w:val="21"/>
        </w:rPr>
        <w:t xml:space="preserve">    470 943.70  </w:t>
      </w:r>
    </w:p>
    <w:p w:rsidR="008A6C51" w:rsidRPr="00DB5550" w:rsidRDefault="008A6C51" w:rsidP="00FD5B2D">
      <w:pPr>
        <w:pStyle w:val="a5"/>
        <w:spacing w:before="0" w:beforeAutospacing="0" w:after="0" w:afterAutospacing="0" w:line="360" w:lineRule="auto"/>
        <w:ind w:firstLineChars="150" w:firstLine="315"/>
        <w:jc w:val="both"/>
        <w:rPr>
          <w:rFonts w:asciiTheme="minorEastAsia" w:eastAsiaTheme="minorEastAsia" w:hAnsiTheme="minorEastAsia" w:hint="default"/>
          <w:color w:val="121212"/>
          <w:sz w:val="21"/>
          <w:szCs w:val="21"/>
        </w:rPr>
      </w:pPr>
      <w:r w:rsidRPr="00DB5550">
        <w:rPr>
          <w:rFonts w:asciiTheme="minorEastAsia" w:eastAsiaTheme="minorEastAsia" w:hAnsiTheme="minorEastAsia"/>
          <w:color w:val="121212"/>
          <w:sz w:val="21"/>
          <w:szCs w:val="21"/>
        </w:rPr>
        <w:t xml:space="preserve">（5）借：库存商品——库存进口商品                         1 802 659.48 </w:t>
      </w:r>
    </w:p>
    <w:p w:rsidR="008A6C51" w:rsidRPr="00DB5550" w:rsidRDefault="008A6C51" w:rsidP="00FD5B2D">
      <w:pPr>
        <w:pStyle w:val="a5"/>
        <w:spacing w:before="0" w:beforeAutospacing="0" w:after="0" w:afterAutospacing="0" w:line="360" w:lineRule="auto"/>
        <w:ind w:firstLineChars="550" w:firstLine="1155"/>
        <w:jc w:val="both"/>
        <w:rPr>
          <w:rFonts w:asciiTheme="minorEastAsia" w:eastAsiaTheme="minorEastAsia" w:hAnsiTheme="minorEastAsia" w:hint="default"/>
          <w:color w:val="121212"/>
          <w:sz w:val="21"/>
          <w:szCs w:val="21"/>
        </w:rPr>
      </w:pPr>
      <w:r w:rsidRPr="00DB5550">
        <w:rPr>
          <w:rFonts w:asciiTheme="minorEastAsia" w:eastAsiaTheme="minorEastAsia" w:hAnsiTheme="minorEastAsia"/>
          <w:color w:val="121212"/>
          <w:sz w:val="21"/>
          <w:szCs w:val="21"/>
        </w:rPr>
        <w:t xml:space="preserve">贷：商品采购——进口商品采购                       1 802 659.48   </w:t>
      </w:r>
    </w:p>
    <w:p w:rsidR="008A6C51" w:rsidRPr="00DB5550" w:rsidRDefault="008A6C51" w:rsidP="00FD5B2D">
      <w:pPr>
        <w:pStyle w:val="a5"/>
        <w:spacing w:before="0" w:beforeAutospacing="0" w:after="0" w:afterAutospacing="0" w:line="360" w:lineRule="auto"/>
        <w:ind w:firstLineChars="150" w:firstLine="315"/>
        <w:jc w:val="both"/>
        <w:rPr>
          <w:rFonts w:asciiTheme="minorEastAsia" w:eastAsiaTheme="minorEastAsia" w:hAnsiTheme="minorEastAsia" w:hint="default"/>
          <w:color w:val="121212"/>
          <w:sz w:val="21"/>
          <w:szCs w:val="21"/>
        </w:rPr>
      </w:pPr>
      <w:r w:rsidRPr="00DB5550">
        <w:rPr>
          <w:rFonts w:asciiTheme="minorEastAsia" w:eastAsiaTheme="minorEastAsia" w:hAnsiTheme="minorEastAsia"/>
          <w:color w:val="121212"/>
          <w:sz w:val="21"/>
          <w:szCs w:val="21"/>
        </w:rPr>
        <w:lastRenderedPageBreak/>
        <w:t>（6）借：应收账款——大华公司                          2 340 000</w:t>
      </w:r>
    </w:p>
    <w:p w:rsidR="008A6C51" w:rsidRPr="00DB5550" w:rsidRDefault="008A6C51" w:rsidP="00FD5B2D">
      <w:pPr>
        <w:pStyle w:val="a5"/>
        <w:spacing w:before="0" w:beforeAutospacing="0" w:after="0" w:afterAutospacing="0" w:line="360" w:lineRule="auto"/>
        <w:ind w:firstLineChars="600" w:firstLine="1260"/>
        <w:jc w:val="both"/>
        <w:rPr>
          <w:rFonts w:asciiTheme="minorEastAsia" w:eastAsiaTheme="minorEastAsia" w:hAnsiTheme="minorEastAsia" w:hint="default"/>
          <w:color w:val="121212"/>
          <w:sz w:val="21"/>
          <w:szCs w:val="21"/>
        </w:rPr>
      </w:pPr>
      <w:r w:rsidRPr="00DB5550">
        <w:rPr>
          <w:rFonts w:asciiTheme="minorEastAsia" w:eastAsiaTheme="minorEastAsia" w:hAnsiTheme="minorEastAsia"/>
          <w:color w:val="121212"/>
          <w:sz w:val="21"/>
          <w:szCs w:val="21"/>
        </w:rPr>
        <w:t>贷：主营业务收入——自营进口销售收入                2 000 000</w:t>
      </w:r>
    </w:p>
    <w:p w:rsidR="008A6C51" w:rsidRPr="00DB5550" w:rsidRDefault="008A6C51" w:rsidP="00FD5B2D">
      <w:pPr>
        <w:pStyle w:val="a5"/>
        <w:spacing w:before="0" w:beforeAutospacing="0" w:after="0" w:afterAutospacing="0" w:line="360" w:lineRule="auto"/>
        <w:ind w:firstLineChars="600" w:firstLine="1260"/>
        <w:jc w:val="both"/>
        <w:rPr>
          <w:rFonts w:asciiTheme="minorEastAsia" w:eastAsiaTheme="minorEastAsia" w:hAnsiTheme="minorEastAsia" w:hint="default"/>
          <w:color w:val="121212"/>
          <w:sz w:val="21"/>
          <w:szCs w:val="21"/>
        </w:rPr>
      </w:pPr>
      <w:r w:rsidRPr="00DB5550">
        <w:rPr>
          <w:rFonts w:asciiTheme="minorEastAsia" w:eastAsiaTheme="minorEastAsia" w:hAnsiTheme="minorEastAsia"/>
          <w:color w:val="121212"/>
          <w:sz w:val="21"/>
          <w:szCs w:val="21"/>
        </w:rPr>
        <w:t xml:space="preserve">应交税费——应交增值税（销项税）                     340 000 </w:t>
      </w:r>
    </w:p>
    <w:p w:rsidR="008A6C51" w:rsidRPr="00DB5550" w:rsidRDefault="008A6C51" w:rsidP="00FD5B2D">
      <w:pPr>
        <w:pStyle w:val="a5"/>
        <w:spacing w:before="0" w:beforeAutospacing="0" w:after="0" w:afterAutospacing="0" w:line="360" w:lineRule="auto"/>
        <w:ind w:firstLineChars="450" w:firstLine="945"/>
        <w:jc w:val="both"/>
        <w:rPr>
          <w:rFonts w:asciiTheme="minorEastAsia" w:eastAsiaTheme="minorEastAsia" w:hAnsiTheme="minorEastAsia" w:hint="default"/>
          <w:color w:val="121212"/>
          <w:sz w:val="21"/>
          <w:szCs w:val="21"/>
        </w:rPr>
      </w:pPr>
      <w:r w:rsidRPr="00DB5550">
        <w:rPr>
          <w:rFonts w:asciiTheme="minorEastAsia" w:eastAsiaTheme="minorEastAsia" w:hAnsiTheme="minorEastAsia"/>
          <w:color w:val="121212"/>
          <w:sz w:val="21"/>
          <w:szCs w:val="21"/>
        </w:rPr>
        <w:t>借：主营业务成本——自营进口成本                  1 802 659.48</w:t>
      </w:r>
    </w:p>
    <w:p w:rsidR="008A6C51" w:rsidRPr="00DB5550" w:rsidRDefault="008A6C51" w:rsidP="00FD5B2D">
      <w:pPr>
        <w:spacing w:line="360" w:lineRule="auto"/>
        <w:ind w:firstLineChars="650" w:firstLine="1365"/>
        <w:rPr>
          <w:rFonts w:asciiTheme="minorEastAsia" w:eastAsiaTheme="minorEastAsia" w:hAnsiTheme="minorEastAsia"/>
          <w:color w:val="121212"/>
          <w:szCs w:val="21"/>
        </w:rPr>
      </w:pPr>
      <w:r w:rsidRPr="00DB5550">
        <w:rPr>
          <w:rFonts w:asciiTheme="minorEastAsia" w:eastAsiaTheme="minorEastAsia" w:hAnsiTheme="minorEastAsia"/>
          <w:color w:val="121212"/>
          <w:szCs w:val="21"/>
        </w:rPr>
        <w:t>贷：库存商品</w:t>
      </w:r>
      <w:r w:rsidRPr="00DB5550">
        <w:rPr>
          <w:rFonts w:asciiTheme="minorEastAsia" w:eastAsiaTheme="minorEastAsia" w:hAnsiTheme="minorEastAsia" w:hint="eastAsia"/>
          <w:color w:val="121212"/>
          <w:szCs w:val="21"/>
        </w:rPr>
        <w:t>——</w:t>
      </w:r>
      <w:r w:rsidRPr="00DB5550">
        <w:rPr>
          <w:rFonts w:asciiTheme="minorEastAsia" w:eastAsiaTheme="minorEastAsia" w:hAnsiTheme="minorEastAsia"/>
          <w:color w:val="121212"/>
          <w:szCs w:val="21"/>
        </w:rPr>
        <w:t>库存进口商品     </w:t>
      </w:r>
      <w:r w:rsidRPr="00DB5550">
        <w:rPr>
          <w:rFonts w:asciiTheme="minorEastAsia" w:eastAsiaTheme="minorEastAsia" w:hAnsiTheme="minorEastAsia" w:hint="eastAsia"/>
          <w:color w:val="121212"/>
          <w:szCs w:val="21"/>
        </w:rPr>
        <w:t xml:space="preserve">         1 802 659.48</w:t>
      </w:r>
      <w:r w:rsidRPr="00DB5550">
        <w:rPr>
          <w:rFonts w:asciiTheme="minorEastAsia" w:eastAsiaTheme="minorEastAsia" w:hAnsiTheme="minorEastAsia"/>
          <w:color w:val="121212"/>
          <w:szCs w:val="21"/>
        </w:rPr>
        <w:t> </w:t>
      </w:r>
    </w:p>
    <w:p w:rsidR="003B0F03" w:rsidRPr="008A6C51" w:rsidRDefault="003B0F03" w:rsidP="00FD5B2D">
      <w:pPr>
        <w:pStyle w:val="a5"/>
        <w:shd w:val="clear" w:color="auto" w:fill="FFFFFF"/>
        <w:spacing w:before="0" w:beforeAutospacing="0" w:after="0" w:afterAutospacing="0" w:line="360" w:lineRule="auto"/>
        <w:rPr>
          <w:rFonts w:hint="default"/>
        </w:rPr>
      </w:pPr>
    </w:p>
    <w:p w:rsidR="00986D1E" w:rsidRPr="00885EFC" w:rsidRDefault="003B0F03" w:rsidP="00FD5B2D">
      <w:pPr>
        <w:spacing w:line="360" w:lineRule="auto"/>
        <w:ind w:firstLineChars="150" w:firstLine="315"/>
        <w:rPr>
          <w:rFonts w:asciiTheme="minorEastAsia" w:eastAsiaTheme="minorEastAsia" w:hAnsiTheme="minorEastAsia"/>
          <w:szCs w:val="21"/>
        </w:rPr>
      </w:pPr>
      <w:r>
        <w:rPr>
          <w:rFonts w:ascii="宋体" w:hAnsi="宋体" w:hint="eastAsia"/>
        </w:rPr>
        <w:t>4.</w:t>
      </w:r>
      <w:r w:rsidR="00986D1E" w:rsidRPr="00986D1E">
        <w:rPr>
          <w:rFonts w:asciiTheme="minorEastAsia" w:eastAsiaTheme="minorEastAsia" w:hAnsiTheme="minorEastAsia" w:cs="楷体_GB2312" w:hint="eastAsia"/>
        </w:rPr>
        <w:t xml:space="preserve"> </w:t>
      </w:r>
      <w:r w:rsidR="00986D1E" w:rsidRPr="00885EFC">
        <w:rPr>
          <w:rFonts w:asciiTheme="minorEastAsia" w:eastAsiaTheme="minorEastAsia" w:hAnsiTheme="minorEastAsia" w:cs="楷体_GB2312" w:hint="eastAsia"/>
        </w:rPr>
        <w:t>（1）</w:t>
      </w:r>
      <w:r w:rsidR="00986D1E" w:rsidRPr="00885EFC">
        <w:rPr>
          <w:rFonts w:asciiTheme="minorEastAsia" w:eastAsiaTheme="minorEastAsia" w:hAnsiTheme="minorEastAsia" w:cs="宋体" w:hint="eastAsia"/>
        </w:rPr>
        <w:t xml:space="preserve">  </w:t>
      </w:r>
      <w:r w:rsidR="00986D1E" w:rsidRPr="00885EFC">
        <w:rPr>
          <w:rFonts w:asciiTheme="minorEastAsia" w:eastAsiaTheme="minorEastAsia" w:hAnsiTheme="minorEastAsia" w:hint="eastAsia"/>
          <w:szCs w:val="21"/>
        </w:rPr>
        <w:t>购进货物验收入库：</w:t>
      </w:r>
    </w:p>
    <w:p w:rsidR="00986D1E" w:rsidRPr="00885EFC" w:rsidRDefault="00986D1E" w:rsidP="00FD5B2D">
      <w:pPr>
        <w:spacing w:line="360" w:lineRule="auto"/>
        <w:rPr>
          <w:rFonts w:asciiTheme="minorEastAsia" w:eastAsiaTheme="minorEastAsia" w:hAnsiTheme="minorEastAsia"/>
          <w:szCs w:val="21"/>
        </w:rPr>
      </w:pPr>
      <w:r w:rsidRPr="00885EFC">
        <w:rPr>
          <w:rFonts w:asciiTheme="minorEastAsia" w:eastAsiaTheme="minorEastAsia" w:hAnsiTheme="minorEastAsia" w:hint="eastAsia"/>
          <w:szCs w:val="21"/>
        </w:rPr>
        <w:t xml:space="preserve">          借：原材料                                      5 000 000</w:t>
      </w:r>
    </w:p>
    <w:p w:rsidR="00986D1E" w:rsidRPr="00885EFC" w:rsidRDefault="00986D1E" w:rsidP="00FD5B2D">
      <w:pPr>
        <w:spacing w:line="360" w:lineRule="auto"/>
        <w:ind w:leftChars="200" w:left="420" w:firstLineChars="200" w:firstLine="420"/>
        <w:rPr>
          <w:rFonts w:asciiTheme="minorEastAsia" w:eastAsiaTheme="minorEastAsia" w:hAnsiTheme="minorEastAsia"/>
          <w:szCs w:val="21"/>
        </w:rPr>
      </w:pPr>
      <w:r w:rsidRPr="00885EFC">
        <w:rPr>
          <w:rFonts w:asciiTheme="minorEastAsia" w:eastAsiaTheme="minorEastAsia" w:hAnsiTheme="minorEastAsia" w:hint="eastAsia"/>
          <w:szCs w:val="21"/>
        </w:rPr>
        <w:t xml:space="preserve">      应交税费——应交增值税（进项税额）            850 000</w:t>
      </w:r>
    </w:p>
    <w:p w:rsidR="00986D1E" w:rsidRPr="00885EFC" w:rsidRDefault="00986D1E" w:rsidP="00FD5B2D">
      <w:pPr>
        <w:spacing w:line="360" w:lineRule="auto"/>
        <w:ind w:leftChars="200" w:left="420" w:firstLineChars="200" w:firstLine="420"/>
        <w:rPr>
          <w:rFonts w:asciiTheme="minorEastAsia" w:eastAsiaTheme="minorEastAsia" w:hAnsiTheme="minorEastAsia"/>
          <w:szCs w:val="21"/>
        </w:rPr>
      </w:pPr>
      <w:r w:rsidRPr="00885EFC">
        <w:rPr>
          <w:rFonts w:asciiTheme="minorEastAsia" w:eastAsiaTheme="minorEastAsia" w:hAnsiTheme="minorEastAsia" w:hint="eastAsia"/>
          <w:szCs w:val="21"/>
        </w:rPr>
        <w:t xml:space="preserve">      贷：应付账款                                      5 850 000 </w:t>
      </w:r>
    </w:p>
    <w:p w:rsidR="00986D1E" w:rsidRPr="00885EFC" w:rsidRDefault="00986D1E" w:rsidP="00FD5B2D">
      <w:pPr>
        <w:spacing w:line="360" w:lineRule="auto"/>
        <w:rPr>
          <w:rFonts w:asciiTheme="minorEastAsia" w:eastAsiaTheme="minorEastAsia" w:hAnsiTheme="minorEastAsia"/>
          <w:szCs w:val="21"/>
        </w:rPr>
      </w:pPr>
      <w:r w:rsidRPr="00885EFC">
        <w:rPr>
          <w:rFonts w:asciiTheme="minorEastAsia" w:eastAsiaTheme="minorEastAsia" w:hAnsiTheme="minorEastAsia" w:hint="eastAsia"/>
          <w:szCs w:val="21"/>
        </w:rPr>
        <w:t xml:space="preserve">   （2）收到《免抵退税通知书》：</w:t>
      </w:r>
    </w:p>
    <w:p w:rsidR="00986D1E" w:rsidRPr="00885EFC" w:rsidRDefault="00986D1E" w:rsidP="00FD5B2D">
      <w:pPr>
        <w:spacing w:line="360" w:lineRule="auto"/>
        <w:rPr>
          <w:rFonts w:asciiTheme="minorEastAsia" w:eastAsiaTheme="minorEastAsia" w:hAnsiTheme="minorEastAsia"/>
          <w:szCs w:val="21"/>
        </w:rPr>
      </w:pPr>
      <w:r w:rsidRPr="00885EFC">
        <w:rPr>
          <w:rFonts w:asciiTheme="minorEastAsia" w:eastAsiaTheme="minorEastAsia" w:hAnsiTheme="minorEastAsia" w:hint="eastAsia"/>
          <w:szCs w:val="21"/>
        </w:rPr>
        <w:t xml:space="preserve">       借：其他应收款——应收出口退税（增值税）                  50 000</w:t>
      </w:r>
    </w:p>
    <w:p w:rsidR="00986D1E" w:rsidRPr="00885EFC" w:rsidRDefault="00986D1E" w:rsidP="00FD5B2D">
      <w:pPr>
        <w:spacing w:line="360" w:lineRule="auto"/>
        <w:rPr>
          <w:rFonts w:asciiTheme="minorEastAsia" w:eastAsiaTheme="minorEastAsia" w:hAnsiTheme="minorEastAsia"/>
          <w:szCs w:val="21"/>
        </w:rPr>
      </w:pPr>
      <w:r w:rsidRPr="00885EFC">
        <w:rPr>
          <w:rFonts w:asciiTheme="minorEastAsia" w:eastAsiaTheme="minorEastAsia" w:hAnsiTheme="minorEastAsia" w:hint="eastAsia"/>
          <w:szCs w:val="21"/>
        </w:rPr>
        <w:t xml:space="preserve">           应交税费——应交增值税（出口抵减内销售产品应纳税额） 100 000</w:t>
      </w:r>
    </w:p>
    <w:p w:rsidR="00986D1E" w:rsidRPr="00885EFC" w:rsidRDefault="00986D1E" w:rsidP="00FD5B2D">
      <w:pPr>
        <w:spacing w:line="360" w:lineRule="auto"/>
        <w:rPr>
          <w:rFonts w:asciiTheme="minorEastAsia" w:eastAsiaTheme="minorEastAsia" w:hAnsiTheme="minorEastAsia"/>
          <w:szCs w:val="21"/>
        </w:rPr>
      </w:pPr>
      <w:r w:rsidRPr="00885EFC">
        <w:rPr>
          <w:rFonts w:asciiTheme="minorEastAsia" w:eastAsiaTheme="minorEastAsia" w:hAnsiTheme="minorEastAsia" w:hint="eastAsia"/>
          <w:szCs w:val="21"/>
        </w:rPr>
        <w:t xml:space="preserve">           贷：应交税费——应交增值税（出口退税）                  150 000</w:t>
      </w:r>
      <w:r w:rsidRPr="00885EFC">
        <w:rPr>
          <w:rFonts w:asciiTheme="minorEastAsia" w:eastAsiaTheme="minorEastAsia" w:hAnsiTheme="minorEastAsia" w:cs="宋体" w:hint="eastAsia"/>
        </w:rPr>
        <w:t xml:space="preserve"> </w:t>
      </w:r>
    </w:p>
    <w:p w:rsidR="00986D1E" w:rsidRPr="00885EFC" w:rsidRDefault="00986D1E" w:rsidP="00FD5B2D">
      <w:pPr>
        <w:spacing w:line="360" w:lineRule="auto"/>
        <w:rPr>
          <w:rFonts w:asciiTheme="minorEastAsia" w:eastAsiaTheme="minorEastAsia" w:hAnsiTheme="minorEastAsia"/>
          <w:szCs w:val="21"/>
        </w:rPr>
      </w:pPr>
      <w:r w:rsidRPr="00885EFC">
        <w:rPr>
          <w:rFonts w:asciiTheme="minorEastAsia" w:eastAsiaTheme="minorEastAsia" w:hAnsiTheme="minorEastAsia" w:hint="eastAsia"/>
          <w:szCs w:val="21"/>
        </w:rPr>
        <w:t xml:space="preserve">   （3）应退税款办理退库：</w:t>
      </w:r>
    </w:p>
    <w:p w:rsidR="00986D1E" w:rsidRPr="00885EFC" w:rsidRDefault="00986D1E" w:rsidP="00FD5B2D">
      <w:pPr>
        <w:spacing w:line="360" w:lineRule="auto"/>
        <w:rPr>
          <w:rFonts w:asciiTheme="minorEastAsia" w:eastAsiaTheme="minorEastAsia" w:hAnsiTheme="minorEastAsia"/>
          <w:szCs w:val="21"/>
        </w:rPr>
      </w:pPr>
      <w:r w:rsidRPr="00885EFC">
        <w:rPr>
          <w:rFonts w:asciiTheme="minorEastAsia" w:eastAsiaTheme="minorEastAsia" w:hAnsiTheme="minorEastAsia" w:hint="eastAsia"/>
          <w:szCs w:val="21"/>
        </w:rPr>
        <w:t xml:space="preserve">       借：银行存款                                              50 000</w:t>
      </w:r>
    </w:p>
    <w:p w:rsidR="00986D1E" w:rsidRPr="00885EFC" w:rsidRDefault="00986D1E" w:rsidP="00FD5B2D">
      <w:pPr>
        <w:spacing w:line="360" w:lineRule="auto"/>
        <w:rPr>
          <w:rFonts w:asciiTheme="minorEastAsia" w:eastAsiaTheme="minorEastAsia" w:hAnsiTheme="minorEastAsia"/>
          <w:szCs w:val="21"/>
        </w:rPr>
      </w:pPr>
      <w:r w:rsidRPr="00885EFC">
        <w:rPr>
          <w:rFonts w:asciiTheme="minorEastAsia" w:eastAsiaTheme="minorEastAsia" w:hAnsiTheme="minorEastAsia" w:hint="eastAsia"/>
          <w:szCs w:val="21"/>
        </w:rPr>
        <w:t xml:space="preserve">           贷：其他应收款——应收出口退税（增值税）                 50 000 </w:t>
      </w:r>
    </w:p>
    <w:p w:rsidR="00986D1E" w:rsidRPr="00885EFC" w:rsidRDefault="00986D1E" w:rsidP="00FD5B2D">
      <w:pPr>
        <w:spacing w:line="360" w:lineRule="auto"/>
        <w:ind w:firstLineChars="100" w:firstLine="210"/>
        <w:rPr>
          <w:rFonts w:asciiTheme="minorEastAsia" w:eastAsiaTheme="minorEastAsia" w:hAnsiTheme="minorEastAsia"/>
          <w:szCs w:val="21"/>
        </w:rPr>
      </w:pPr>
      <w:r w:rsidRPr="00885EFC">
        <w:rPr>
          <w:rFonts w:asciiTheme="minorEastAsia" w:eastAsiaTheme="minorEastAsia" w:hAnsiTheme="minorEastAsia" w:hint="eastAsia"/>
          <w:szCs w:val="21"/>
        </w:rPr>
        <w:t xml:space="preserve">   （4）内销货物：</w:t>
      </w:r>
    </w:p>
    <w:p w:rsidR="00986D1E" w:rsidRPr="00885EFC" w:rsidRDefault="00986D1E" w:rsidP="00FD5B2D">
      <w:pPr>
        <w:spacing w:line="360" w:lineRule="auto"/>
        <w:rPr>
          <w:rFonts w:asciiTheme="minorEastAsia" w:eastAsiaTheme="minorEastAsia" w:hAnsiTheme="minorEastAsia"/>
          <w:szCs w:val="21"/>
        </w:rPr>
      </w:pPr>
      <w:r w:rsidRPr="00885EFC">
        <w:rPr>
          <w:rFonts w:asciiTheme="minorEastAsia" w:eastAsiaTheme="minorEastAsia" w:hAnsiTheme="minorEastAsia" w:hint="eastAsia"/>
          <w:szCs w:val="21"/>
        </w:rPr>
        <w:t xml:space="preserve">          借：银行存款                                 5 850 000</w:t>
      </w:r>
    </w:p>
    <w:p w:rsidR="00986D1E" w:rsidRPr="00885EFC" w:rsidRDefault="00986D1E" w:rsidP="00FD5B2D">
      <w:pPr>
        <w:spacing w:line="360" w:lineRule="auto"/>
        <w:rPr>
          <w:rFonts w:asciiTheme="minorEastAsia" w:eastAsiaTheme="minorEastAsia" w:hAnsiTheme="minorEastAsia"/>
          <w:szCs w:val="21"/>
        </w:rPr>
      </w:pPr>
      <w:r w:rsidRPr="00885EFC">
        <w:rPr>
          <w:rFonts w:asciiTheme="minorEastAsia" w:eastAsiaTheme="minorEastAsia" w:hAnsiTheme="minorEastAsia" w:hint="eastAsia"/>
          <w:szCs w:val="21"/>
        </w:rPr>
        <w:t xml:space="preserve">              贷：主营业务收入——内销                     5 000 000</w:t>
      </w:r>
    </w:p>
    <w:p w:rsidR="00986D1E" w:rsidRPr="00885EFC" w:rsidRDefault="00986D1E" w:rsidP="00FD5B2D">
      <w:pPr>
        <w:spacing w:line="360" w:lineRule="auto"/>
        <w:rPr>
          <w:rFonts w:asciiTheme="minorEastAsia" w:eastAsiaTheme="minorEastAsia" w:hAnsiTheme="minorEastAsia"/>
          <w:szCs w:val="21"/>
        </w:rPr>
      </w:pPr>
      <w:r w:rsidRPr="00885EFC">
        <w:rPr>
          <w:rFonts w:asciiTheme="minorEastAsia" w:eastAsiaTheme="minorEastAsia" w:hAnsiTheme="minorEastAsia" w:hint="eastAsia"/>
          <w:szCs w:val="21"/>
        </w:rPr>
        <w:t xml:space="preserve">                  应交税费——应交增值税（销项税额）         850 000  </w:t>
      </w:r>
      <w:r w:rsidRPr="00885EFC">
        <w:rPr>
          <w:rFonts w:asciiTheme="minorEastAsia" w:eastAsiaTheme="minorEastAsia" w:hAnsiTheme="minorEastAsia" w:cs="宋体" w:hint="eastAsia"/>
        </w:rPr>
        <w:t xml:space="preserve"> </w:t>
      </w:r>
    </w:p>
    <w:p w:rsidR="00986D1E" w:rsidRPr="00885EFC" w:rsidRDefault="00986D1E" w:rsidP="00FD5B2D">
      <w:pPr>
        <w:spacing w:line="360" w:lineRule="auto"/>
        <w:rPr>
          <w:rFonts w:asciiTheme="minorEastAsia" w:eastAsiaTheme="minorEastAsia" w:hAnsiTheme="minorEastAsia"/>
          <w:szCs w:val="21"/>
        </w:rPr>
      </w:pPr>
      <w:r w:rsidRPr="00885EFC">
        <w:rPr>
          <w:rFonts w:asciiTheme="minorEastAsia" w:eastAsiaTheme="minorEastAsia" w:hAnsiTheme="minorEastAsia" w:hint="eastAsia"/>
          <w:szCs w:val="21"/>
        </w:rPr>
        <w:t xml:space="preserve">    （5）进料加工复出口销售：</w:t>
      </w:r>
    </w:p>
    <w:p w:rsidR="00986D1E" w:rsidRPr="00885EFC" w:rsidRDefault="00986D1E" w:rsidP="00FD5B2D">
      <w:pPr>
        <w:spacing w:line="360" w:lineRule="auto"/>
        <w:rPr>
          <w:rFonts w:asciiTheme="minorEastAsia" w:eastAsiaTheme="minorEastAsia" w:hAnsiTheme="minorEastAsia"/>
          <w:szCs w:val="21"/>
        </w:rPr>
      </w:pPr>
      <w:r w:rsidRPr="00885EFC">
        <w:rPr>
          <w:rFonts w:asciiTheme="minorEastAsia" w:eastAsiaTheme="minorEastAsia" w:hAnsiTheme="minorEastAsia" w:hint="eastAsia"/>
          <w:szCs w:val="21"/>
        </w:rPr>
        <w:t xml:space="preserve">        借：银行存款                                     4 000 000</w:t>
      </w:r>
    </w:p>
    <w:p w:rsidR="00986D1E" w:rsidRPr="00885EFC" w:rsidRDefault="00986D1E" w:rsidP="00FD5B2D">
      <w:pPr>
        <w:spacing w:line="360" w:lineRule="auto"/>
        <w:rPr>
          <w:rFonts w:asciiTheme="minorEastAsia" w:eastAsiaTheme="minorEastAsia" w:hAnsiTheme="minorEastAsia"/>
          <w:szCs w:val="21"/>
        </w:rPr>
      </w:pPr>
      <w:r w:rsidRPr="00885EFC">
        <w:rPr>
          <w:rFonts w:asciiTheme="minorEastAsia" w:eastAsiaTheme="minorEastAsia" w:hAnsiTheme="minorEastAsia" w:hint="eastAsia"/>
          <w:szCs w:val="21"/>
        </w:rPr>
        <w:t xml:space="preserve">            贷：主营业务收入——自营出口销售收入（进料加工） 4 000 000   </w:t>
      </w:r>
      <w:r w:rsidRPr="00885EFC">
        <w:rPr>
          <w:rFonts w:asciiTheme="minorEastAsia" w:eastAsiaTheme="minorEastAsia" w:hAnsiTheme="minorEastAsia" w:cs="宋体" w:hint="eastAsia"/>
        </w:rPr>
        <w:t xml:space="preserve"> </w:t>
      </w:r>
    </w:p>
    <w:p w:rsidR="00986D1E" w:rsidRPr="00885EFC" w:rsidRDefault="00986D1E" w:rsidP="00FD5B2D">
      <w:pPr>
        <w:spacing w:line="360" w:lineRule="auto"/>
        <w:rPr>
          <w:rFonts w:asciiTheme="minorEastAsia" w:eastAsiaTheme="minorEastAsia" w:hAnsiTheme="minorEastAsia"/>
          <w:szCs w:val="21"/>
        </w:rPr>
      </w:pPr>
      <w:r w:rsidRPr="00885EFC">
        <w:rPr>
          <w:rFonts w:asciiTheme="minorEastAsia" w:eastAsiaTheme="minorEastAsia" w:hAnsiTheme="minorEastAsia" w:hint="eastAsia"/>
          <w:szCs w:val="21"/>
        </w:rPr>
        <w:t xml:space="preserve">    （6）当期不得免征和抵扣税额的处理：</w:t>
      </w:r>
    </w:p>
    <w:p w:rsidR="00986D1E" w:rsidRPr="00885EFC" w:rsidRDefault="00986D1E" w:rsidP="00FD5B2D">
      <w:pPr>
        <w:spacing w:line="360" w:lineRule="auto"/>
        <w:rPr>
          <w:rFonts w:asciiTheme="minorEastAsia" w:eastAsiaTheme="minorEastAsia" w:hAnsiTheme="minorEastAsia" w:cs="Arial"/>
          <w:szCs w:val="21"/>
        </w:rPr>
      </w:pPr>
      <w:r w:rsidRPr="00885EFC">
        <w:rPr>
          <w:rFonts w:asciiTheme="minorEastAsia" w:eastAsiaTheme="minorEastAsia" w:hAnsiTheme="minorEastAsia" w:hint="eastAsia"/>
          <w:szCs w:val="21"/>
        </w:rPr>
        <w:t xml:space="preserve">        当期不得免征和抵扣税额=400</w:t>
      </w:r>
      <w:r w:rsidRPr="00885EFC">
        <w:rPr>
          <w:rFonts w:asciiTheme="minorEastAsia" w:eastAsiaTheme="minorEastAsia" w:hAnsiTheme="minorEastAsia" w:cs="Arial"/>
          <w:szCs w:val="21"/>
        </w:rPr>
        <w:t>×</w:t>
      </w:r>
      <w:r w:rsidRPr="00885EFC">
        <w:rPr>
          <w:rFonts w:asciiTheme="minorEastAsia" w:eastAsiaTheme="minorEastAsia" w:hAnsiTheme="minorEastAsia" w:cs="Arial" w:hint="eastAsia"/>
          <w:szCs w:val="21"/>
        </w:rPr>
        <w:t>（17%</w:t>
      </w:r>
      <w:r w:rsidRPr="00885EFC">
        <w:rPr>
          <w:rFonts w:asciiTheme="minorEastAsia" w:eastAsiaTheme="minorEastAsia" w:hAnsiTheme="minorEastAsia" w:cs="Arial"/>
          <w:szCs w:val="21"/>
        </w:rPr>
        <w:t>－</w:t>
      </w:r>
      <w:r w:rsidRPr="00885EFC">
        <w:rPr>
          <w:rFonts w:asciiTheme="minorEastAsia" w:eastAsiaTheme="minorEastAsia" w:hAnsiTheme="minorEastAsia" w:cs="Arial" w:hint="eastAsia"/>
          <w:szCs w:val="21"/>
        </w:rPr>
        <w:t>15%）</w:t>
      </w:r>
      <w:r w:rsidRPr="00885EFC">
        <w:rPr>
          <w:rFonts w:asciiTheme="minorEastAsia" w:eastAsiaTheme="minorEastAsia" w:hAnsiTheme="minorEastAsia" w:cs="Arial"/>
          <w:szCs w:val="21"/>
        </w:rPr>
        <w:t>－</w:t>
      </w:r>
      <w:r w:rsidRPr="00885EFC">
        <w:rPr>
          <w:rFonts w:asciiTheme="minorEastAsia" w:eastAsiaTheme="minorEastAsia" w:hAnsiTheme="minorEastAsia" w:cs="Arial" w:hint="eastAsia"/>
          <w:szCs w:val="21"/>
        </w:rPr>
        <w:t>100</w:t>
      </w:r>
      <w:r w:rsidRPr="00885EFC">
        <w:rPr>
          <w:rFonts w:asciiTheme="minorEastAsia" w:eastAsiaTheme="minorEastAsia" w:hAnsiTheme="minorEastAsia" w:cs="Arial"/>
          <w:szCs w:val="21"/>
        </w:rPr>
        <w:t>×</w:t>
      </w:r>
      <w:r w:rsidRPr="00885EFC">
        <w:rPr>
          <w:rFonts w:asciiTheme="minorEastAsia" w:eastAsiaTheme="minorEastAsia" w:hAnsiTheme="minorEastAsia" w:cs="Arial" w:hint="eastAsia"/>
          <w:szCs w:val="21"/>
        </w:rPr>
        <w:t>（17%</w:t>
      </w:r>
      <w:r w:rsidRPr="00885EFC">
        <w:rPr>
          <w:rFonts w:asciiTheme="minorEastAsia" w:eastAsiaTheme="minorEastAsia" w:hAnsiTheme="minorEastAsia" w:cs="Arial"/>
          <w:szCs w:val="21"/>
        </w:rPr>
        <w:t>－</w:t>
      </w:r>
      <w:r w:rsidRPr="00885EFC">
        <w:rPr>
          <w:rFonts w:asciiTheme="minorEastAsia" w:eastAsiaTheme="minorEastAsia" w:hAnsiTheme="minorEastAsia" w:cs="Arial" w:hint="eastAsia"/>
          <w:szCs w:val="21"/>
        </w:rPr>
        <w:t>15%）=6（万元）</w:t>
      </w:r>
      <w:r w:rsidRPr="00885EFC">
        <w:rPr>
          <w:rFonts w:asciiTheme="minorEastAsia" w:eastAsiaTheme="minorEastAsia" w:hAnsiTheme="minorEastAsia" w:cs="宋体" w:hint="eastAsia"/>
        </w:rPr>
        <w:t xml:space="preserve"> </w:t>
      </w:r>
    </w:p>
    <w:p w:rsidR="00986D1E" w:rsidRPr="00885EFC" w:rsidRDefault="00986D1E" w:rsidP="00FD5B2D">
      <w:pPr>
        <w:spacing w:line="360" w:lineRule="auto"/>
        <w:rPr>
          <w:rFonts w:asciiTheme="minorEastAsia" w:eastAsiaTheme="minorEastAsia" w:hAnsiTheme="minorEastAsia" w:cs="Arial"/>
          <w:szCs w:val="21"/>
        </w:rPr>
      </w:pPr>
      <w:r w:rsidRPr="00885EFC">
        <w:rPr>
          <w:rFonts w:asciiTheme="minorEastAsia" w:eastAsiaTheme="minorEastAsia" w:hAnsiTheme="minorEastAsia" w:cs="Arial" w:hint="eastAsia"/>
          <w:szCs w:val="21"/>
        </w:rPr>
        <w:t xml:space="preserve">        借：主营业务成本——自营出口销售成本          60 000</w:t>
      </w:r>
    </w:p>
    <w:p w:rsidR="00986D1E" w:rsidRPr="00885EFC" w:rsidRDefault="00986D1E" w:rsidP="00FD5B2D">
      <w:pPr>
        <w:spacing w:line="360" w:lineRule="auto"/>
        <w:rPr>
          <w:rFonts w:asciiTheme="minorEastAsia" w:eastAsiaTheme="minorEastAsia" w:hAnsiTheme="minorEastAsia"/>
          <w:szCs w:val="21"/>
        </w:rPr>
      </w:pPr>
      <w:r w:rsidRPr="00885EFC">
        <w:rPr>
          <w:rFonts w:asciiTheme="minorEastAsia" w:eastAsiaTheme="minorEastAsia" w:hAnsiTheme="minorEastAsia" w:cs="Arial" w:hint="eastAsia"/>
          <w:szCs w:val="21"/>
        </w:rPr>
        <w:t xml:space="preserve">            贷：</w:t>
      </w:r>
      <w:r w:rsidRPr="00885EFC">
        <w:rPr>
          <w:rFonts w:asciiTheme="minorEastAsia" w:eastAsiaTheme="minorEastAsia" w:hAnsiTheme="minorEastAsia" w:hint="eastAsia"/>
          <w:szCs w:val="21"/>
        </w:rPr>
        <w:t xml:space="preserve">应交税费——应交增值税（进项税额转出）   60 000       </w:t>
      </w:r>
      <w:r w:rsidRPr="00885EFC">
        <w:rPr>
          <w:rFonts w:asciiTheme="minorEastAsia" w:eastAsiaTheme="minorEastAsia" w:hAnsiTheme="minorEastAsia" w:cs="宋体" w:hint="eastAsia"/>
        </w:rPr>
        <w:t xml:space="preserve"> </w:t>
      </w:r>
    </w:p>
    <w:p w:rsidR="00986D1E" w:rsidRPr="00885EFC" w:rsidRDefault="00986D1E" w:rsidP="00FD5B2D">
      <w:pPr>
        <w:spacing w:line="360" w:lineRule="auto"/>
        <w:rPr>
          <w:rFonts w:asciiTheme="minorEastAsia" w:eastAsiaTheme="minorEastAsia" w:hAnsiTheme="minorEastAsia"/>
          <w:szCs w:val="21"/>
        </w:rPr>
      </w:pPr>
      <w:r w:rsidRPr="00885EFC">
        <w:rPr>
          <w:rFonts w:asciiTheme="minorEastAsia" w:eastAsiaTheme="minorEastAsia" w:hAnsiTheme="minorEastAsia" w:hint="eastAsia"/>
          <w:szCs w:val="21"/>
        </w:rPr>
        <w:t xml:space="preserve">     （7）应纳税额和应退税额的计算：</w:t>
      </w:r>
    </w:p>
    <w:p w:rsidR="00986D1E" w:rsidRPr="00885EFC" w:rsidRDefault="00986D1E" w:rsidP="00FD5B2D">
      <w:pPr>
        <w:spacing w:line="360" w:lineRule="auto"/>
        <w:rPr>
          <w:rFonts w:asciiTheme="minorEastAsia" w:eastAsiaTheme="minorEastAsia" w:hAnsiTheme="minorEastAsia" w:cs="Arial"/>
          <w:szCs w:val="21"/>
        </w:rPr>
      </w:pPr>
      <w:r w:rsidRPr="00885EFC">
        <w:rPr>
          <w:rFonts w:asciiTheme="minorEastAsia" w:eastAsiaTheme="minorEastAsia" w:hAnsiTheme="minorEastAsia" w:hint="eastAsia"/>
          <w:szCs w:val="21"/>
        </w:rPr>
        <w:t xml:space="preserve">         当期应纳税额=85</w:t>
      </w:r>
      <w:r w:rsidRPr="00885EFC">
        <w:rPr>
          <w:rFonts w:asciiTheme="minorEastAsia" w:eastAsiaTheme="minorEastAsia" w:hAnsiTheme="minorEastAsia" w:cs="Arial"/>
          <w:szCs w:val="21"/>
        </w:rPr>
        <w:t>－</w:t>
      </w:r>
      <w:r w:rsidRPr="00885EFC">
        <w:rPr>
          <w:rFonts w:asciiTheme="minorEastAsia" w:eastAsiaTheme="minorEastAsia" w:hAnsiTheme="minorEastAsia" w:cs="Arial" w:hint="eastAsia"/>
          <w:szCs w:val="21"/>
        </w:rPr>
        <w:t>（85</w:t>
      </w:r>
      <w:r w:rsidRPr="00885EFC">
        <w:rPr>
          <w:rFonts w:asciiTheme="minorEastAsia" w:eastAsiaTheme="minorEastAsia" w:hAnsiTheme="minorEastAsia" w:cs="Arial"/>
          <w:szCs w:val="21"/>
        </w:rPr>
        <w:t>＋</w:t>
      </w:r>
      <w:r w:rsidRPr="00885EFC">
        <w:rPr>
          <w:rFonts w:asciiTheme="minorEastAsia" w:eastAsiaTheme="minorEastAsia" w:hAnsiTheme="minorEastAsia" w:cs="Arial" w:hint="eastAsia"/>
          <w:szCs w:val="21"/>
        </w:rPr>
        <w:t>15</w:t>
      </w:r>
      <w:r w:rsidRPr="00885EFC">
        <w:rPr>
          <w:rFonts w:asciiTheme="minorEastAsia" w:eastAsiaTheme="minorEastAsia" w:hAnsiTheme="minorEastAsia" w:cs="Arial"/>
          <w:szCs w:val="21"/>
        </w:rPr>
        <w:t>－</w:t>
      </w:r>
      <w:r w:rsidRPr="00885EFC">
        <w:rPr>
          <w:rFonts w:asciiTheme="minorEastAsia" w:eastAsiaTheme="minorEastAsia" w:hAnsiTheme="minorEastAsia" w:cs="Arial" w:hint="eastAsia"/>
          <w:szCs w:val="21"/>
        </w:rPr>
        <w:t>6）=</w:t>
      </w:r>
      <w:r w:rsidRPr="00885EFC">
        <w:rPr>
          <w:rFonts w:asciiTheme="minorEastAsia" w:eastAsiaTheme="minorEastAsia" w:hAnsiTheme="minorEastAsia" w:cs="Arial"/>
          <w:szCs w:val="21"/>
        </w:rPr>
        <w:t>－</w:t>
      </w:r>
      <w:r w:rsidRPr="00885EFC">
        <w:rPr>
          <w:rFonts w:asciiTheme="minorEastAsia" w:eastAsiaTheme="minorEastAsia" w:hAnsiTheme="minorEastAsia" w:cs="Arial" w:hint="eastAsia"/>
          <w:szCs w:val="21"/>
        </w:rPr>
        <w:t>9（万元）（即期末留抵税额）</w:t>
      </w:r>
    </w:p>
    <w:p w:rsidR="00986D1E" w:rsidRPr="00885EFC" w:rsidRDefault="00986D1E" w:rsidP="00FD5B2D">
      <w:pPr>
        <w:spacing w:line="360" w:lineRule="auto"/>
        <w:rPr>
          <w:rFonts w:asciiTheme="minorEastAsia" w:eastAsiaTheme="minorEastAsia" w:hAnsiTheme="minorEastAsia" w:cs="Arial"/>
          <w:szCs w:val="21"/>
        </w:rPr>
      </w:pPr>
      <w:r w:rsidRPr="00885EFC">
        <w:rPr>
          <w:rFonts w:asciiTheme="minorEastAsia" w:eastAsiaTheme="minorEastAsia" w:hAnsiTheme="minorEastAsia" w:cs="Arial" w:hint="eastAsia"/>
          <w:szCs w:val="21"/>
        </w:rPr>
        <w:lastRenderedPageBreak/>
        <w:t xml:space="preserve">         免抵退税额=300</w:t>
      </w:r>
      <w:r w:rsidRPr="00885EFC">
        <w:rPr>
          <w:rFonts w:asciiTheme="minorEastAsia" w:eastAsiaTheme="minorEastAsia" w:hAnsiTheme="minorEastAsia" w:cs="Arial"/>
          <w:szCs w:val="21"/>
        </w:rPr>
        <w:t>×</w:t>
      </w:r>
      <w:r w:rsidRPr="00885EFC">
        <w:rPr>
          <w:rFonts w:asciiTheme="minorEastAsia" w:eastAsiaTheme="minorEastAsia" w:hAnsiTheme="minorEastAsia" w:cs="Arial" w:hint="eastAsia"/>
          <w:szCs w:val="21"/>
        </w:rPr>
        <w:t>15%</w:t>
      </w:r>
      <w:r w:rsidRPr="00885EFC">
        <w:rPr>
          <w:rFonts w:asciiTheme="minorEastAsia" w:eastAsiaTheme="minorEastAsia" w:hAnsiTheme="minorEastAsia" w:cs="Arial"/>
          <w:szCs w:val="21"/>
        </w:rPr>
        <w:t>－</w:t>
      </w:r>
      <w:r w:rsidRPr="00885EFC">
        <w:rPr>
          <w:rFonts w:asciiTheme="minorEastAsia" w:eastAsiaTheme="minorEastAsia" w:hAnsiTheme="minorEastAsia" w:cs="Arial" w:hint="eastAsia"/>
          <w:szCs w:val="21"/>
        </w:rPr>
        <w:t>100</w:t>
      </w:r>
      <w:r w:rsidRPr="00885EFC">
        <w:rPr>
          <w:rFonts w:asciiTheme="minorEastAsia" w:eastAsiaTheme="minorEastAsia" w:hAnsiTheme="minorEastAsia" w:cs="Arial"/>
          <w:szCs w:val="21"/>
        </w:rPr>
        <w:t>×</w:t>
      </w:r>
      <w:r w:rsidRPr="00885EFC">
        <w:rPr>
          <w:rFonts w:asciiTheme="minorEastAsia" w:eastAsiaTheme="minorEastAsia" w:hAnsiTheme="minorEastAsia" w:cs="Arial" w:hint="eastAsia"/>
          <w:szCs w:val="21"/>
        </w:rPr>
        <w:t>15%=30（万元）</w:t>
      </w:r>
    </w:p>
    <w:p w:rsidR="00986D1E" w:rsidRPr="00885EFC" w:rsidRDefault="00986D1E" w:rsidP="00FD5B2D">
      <w:pPr>
        <w:spacing w:line="360" w:lineRule="auto"/>
        <w:rPr>
          <w:rFonts w:asciiTheme="minorEastAsia" w:eastAsiaTheme="minorEastAsia" w:hAnsiTheme="minorEastAsia" w:cs="Arial"/>
          <w:szCs w:val="21"/>
        </w:rPr>
      </w:pPr>
      <w:r w:rsidRPr="00885EFC">
        <w:rPr>
          <w:rFonts w:asciiTheme="minorEastAsia" w:eastAsiaTheme="minorEastAsia" w:hAnsiTheme="minorEastAsia" w:cs="Arial" w:hint="eastAsia"/>
          <w:szCs w:val="21"/>
        </w:rPr>
        <w:t xml:space="preserve">         应退税额=9（万元）</w:t>
      </w:r>
    </w:p>
    <w:p w:rsidR="00986D1E" w:rsidRPr="00885EFC" w:rsidRDefault="00986D1E" w:rsidP="00FD5B2D">
      <w:pPr>
        <w:spacing w:line="360" w:lineRule="auto"/>
        <w:rPr>
          <w:rFonts w:asciiTheme="minorEastAsia" w:eastAsiaTheme="minorEastAsia" w:hAnsiTheme="minorEastAsia" w:cs="Arial"/>
          <w:szCs w:val="21"/>
        </w:rPr>
      </w:pPr>
      <w:r w:rsidRPr="00885EFC">
        <w:rPr>
          <w:rFonts w:asciiTheme="minorEastAsia" w:eastAsiaTheme="minorEastAsia" w:hAnsiTheme="minorEastAsia" w:cs="Arial" w:hint="eastAsia"/>
          <w:szCs w:val="21"/>
        </w:rPr>
        <w:t xml:space="preserve">         免抵税额=30—9=21（万元）                                    </w:t>
      </w:r>
      <w:r w:rsidRPr="00885EFC">
        <w:rPr>
          <w:rFonts w:asciiTheme="minorEastAsia" w:eastAsiaTheme="minorEastAsia" w:hAnsiTheme="minorEastAsia" w:cs="宋体" w:hint="eastAsia"/>
        </w:rPr>
        <w:t xml:space="preserve"> </w:t>
      </w:r>
    </w:p>
    <w:p w:rsidR="00986D1E" w:rsidRPr="00885EFC" w:rsidRDefault="00986D1E" w:rsidP="00FD5B2D">
      <w:pPr>
        <w:spacing w:line="360" w:lineRule="auto"/>
        <w:ind w:firstLineChars="200" w:firstLine="420"/>
        <w:rPr>
          <w:rFonts w:asciiTheme="minorEastAsia" w:eastAsiaTheme="minorEastAsia" w:hAnsiTheme="minorEastAsia"/>
          <w:szCs w:val="21"/>
        </w:rPr>
      </w:pPr>
      <w:r w:rsidRPr="00885EFC">
        <w:rPr>
          <w:rFonts w:asciiTheme="minorEastAsia" w:eastAsiaTheme="minorEastAsia" w:hAnsiTheme="minorEastAsia" w:cs="Arial" w:hint="eastAsia"/>
          <w:szCs w:val="21"/>
        </w:rPr>
        <w:t>（月末可以不做账务处理，下月初税务机关审核后根据</w:t>
      </w:r>
      <w:r w:rsidRPr="00885EFC">
        <w:rPr>
          <w:rFonts w:asciiTheme="minorEastAsia" w:eastAsiaTheme="minorEastAsia" w:hAnsiTheme="minorEastAsia" w:hint="eastAsia"/>
          <w:szCs w:val="21"/>
        </w:rPr>
        <w:t>《免抵退税通知书》再做相应的会计处理。）</w:t>
      </w:r>
    </w:p>
    <w:p w:rsidR="00986D1E" w:rsidRDefault="00986D1E" w:rsidP="00FD5B2D">
      <w:pPr>
        <w:spacing w:line="360" w:lineRule="auto"/>
        <w:rPr>
          <w:rFonts w:ascii="宋体" w:hAnsi="宋体"/>
        </w:rPr>
      </w:pPr>
    </w:p>
    <w:p w:rsidR="003B0F03" w:rsidRDefault="003B0F03" w:rsidP="00FD5B2D">
      <w:pPr>
        <w:spacing w:line="360" w:lineRule="auto"/>
        <w:rPr>
          <w:rFonts w:ascii="宋体" w:hAnsi="宋体"/>
        </w:rPr>
      </w:pPr>
      <w:r>
        <w:rPr>
          <w:rFonts w:ascii="宋体" w:hAnsi="宋体" w:hint="eastAsia"/>
        </w:rPr>
        <w:t>二、综合题</w:t>
      </w:r>
    </w:p>
    <w:p w:rsidR="007264EA" w:rsidRPr="00CE53A2" w:rsidRDefault="007264EA" w:rsidP="00FD5B2D">
      <w:pPr>
        <w:spacing w:line="360" w:lineRule="auto"/>
        <w:ind w:firstLineChars="200" w:firstLine="420"/>
        <w:rPr>
          <w:rFonts w:asciiTheme="minorEastAsia" w:eastAsiaTheme="minorEastAsia" w:hAnsiTheme="minorEastAsia"/>
          <w:color w:val="000000"/>
        </w:rPr>
      </w:pPr>
      <w:r w:rsidRPr="00CE53A2">
        <w:rPr>
          <w:rFonts w:asciiTheme="minorEastAsia" w:eastAsiaTheme="minorEastAsia" w:hAnsiTheme="minorEastAsia" w:hint="eastAsia"/>
          <w:color w:val="000000"/>
        </w:rPr>
        <w:t>（1）借：财务费用——通知手续费                            652.69</w:t>
      </w:r>
    </w:p>
    <w:p w:rsidR="007264EA" w:rsidRPr="00CE53A2" w:rsidRDefault="007264EA" w:rsidP="00FD5B2D">
      <w:pPr>
        <w:spacing w:line="360" w:lineRule="auto"/>
        <w:ind w:firstLineChars="200" w:firstLine="420"/>
        <w:rPr>
          <w:rFonts w:asciiTheme="minorEastAsia" w:eastAsiaTheme="minorEastAsia" w:hAnsiTheme="minorEastAsia"/>
          <w:color w:val="000000"/>
        </w:rPr>
      </w:pPr>
      <w:r w:rsidRPr="00CE53A2">
        <w:rPr>
          <w:rFonts w:asciiTheme="minorEastAsia" w:eastAsiaTheme="minorEastAsia" w:hAnsiTheme="minorEastAsia" w:hint="eastAsia"/>
          <w:color w:val="000000"/>
        </w:rPr>
        <w:t xml:space="preserve">         贷：银行存款                                            652.69</w:t>
      </w:r>
      <w:r w:rsidRPr="00CE53A2">
        <w:rPr>
          <w:rFonts w:asciiTheme="minorEastAsia" w:eastAsiaTheme="minorEastAsia" w:hAnsiTheme="minorEastAsia" w:hint="eastAsia"/>
          <w:color w:val="000000"/>
          <w:szCs w:val="21"/>
        </w:rPr>
        <w:t xml:space="preserve"> </w:t>
      </w:r>
    </w:p>
    <w:p w:rsidR="007264EA" w:rsidRPr="00CE53A2" w:rsidRDefault="007264EA" w:rsidP="00FD5B2D">
      <w:pPr>
        <w:pStyle w:val="a5"/>
        <w:shd w:val="clear" w:color="auto" w:fill="FFFFFF"/>
        <w:spacing w:before="0" w:beforeAutospacing="0" w:after="0" w:afterAutospacing="0" w:line="360" w:lineRule="auto"/>
        <w:rPr>
          <w:rFonts w:asciiTheme="minorEastAsia" w:eastAsiaTheme="minorEastAsia" w:hAnsiTheme="minorEastAsia" w:hint="default"/>
          <w:color w:val="000000"/>
          <w:sz w:val="21"/>
          <w:szCs w:val="21"/>
        </w:rPr>
      </w:pPr>
      <w:r w:rsidRPr="00CE53A2">
        <w:rPr>
          <w:rFonts w:asciiTheme="minorEastAsia" w:eastAsiaTheme="minorEastAsia" w:hAnsiTheme="minorEastAsia"/>
          <w:color w:val="000000"/>
          <w:sz w:val="21"/>
          <w:szCs w:val="21"/>
        </w:rPr>
        <w:t xml:space="preserve">    （2）记表外科目：    借：外商来料                        20吨    </w:t>
      </w:r>
    </w:p>
    <w:p w:rsidR="007264EA" w:rsidRPr="00CE53A2" w:rsidRDefault="007264EA" w:rsidP="00FD5B2D">
      <w:pPr>
        <w:pStyle w:val="a5"/>
        <w:shd w:val="clear" w:color="auto" w:fill="FFFFFF"/>
        <w:spacing w:before="0" w:beforeAutospacing="0" w:after="0" w:afterAutospacing="0" w:line="360" w:lineRule="auto"/>
        <w:rPr>
          <w:rFonts w:asciiTheme="minorEastAsia" w:eastAsiaTheme="minorEastAsia" w:hAnsiTheme="minorEastAsia" w:hint="default"/>
          <w:color w:val="000000"/>
          <w:sz w:val="21"/>
          <w:szCs w:val="21"/>
        </w:rPr>
      </w:pPr>
      <w:r w:rsidRPr="00CE53A2">
        <w:rPr>
          <w:rFonts w:asciiTheme="minorEastAsia" w:eastAsiaTheme="minorEastAsia" w:hAnsiTheme="minorEastAsia"/>
          <w:color w:val="000000"/>
          <w:sz w:val="21"/>
          <w:szCs w:val="21"/>
        </w:rPr>
        <w:t xml:space="preserve">    （3）记表外科目：    借：拨出来料                        20吨</w:t>
      </w:r>
    </w:p>
    <w:p w:rsidR="007264EA" w:rsidRPr="00CE53A2" w:rsidRDefault="007264EA" w:rsidP="00FD5B2D">
      <w:pPr>
        <w:pStyle w:val="a5"/>
        <w:shd w:val="clear" w:color="auto" w:fill="FFFFFF"/>
        <w:spacing w:before="0" w:beforeAutospacing="0" w:after="0" w:afterAutospacing="0" w:line="360" w:lineRule="auto"/>
        <w:ind w:firstLineChars="250" w:firstLine="525"/>
        <w:rPr>
          <w:rFonts w:asciiTheme="minorEastAsia" w:eastAsiaTheme="minorEastAsia" w:hAnsiTheme="minorEastAsia" w:hint="default"/>
          <w:color w:val="000000"/>
        </w:rPr>
      </w:pPr>
      <w:r w:rsidRPr="00CE53A2">
        <w:rPr>
          <w:rFonts w:asciiTheme="minorEastAsia" w:eastAsiaTheme="minorEastAsia" w:hAnsiTheme="minorEastAsia"/>
          <w:color w:val="000000"/>
          <w:sz w:val="21"/>
          <w:szCs w:val="21"/>
        </w:rPr>
        <w:t xml:space="preserve">                    贷：外商来料                        20吨  </w:t>
      </w:r>
    </w:p>
    <w:p w:rsidR="007264EA" w:rsidRPr="00CE53A2" w:rsidRDefault="007264EA" w:rsidP="00FD5B2D">
      <w:pPr>
        <w:spacing w:line="360" w:lineRule="auto"/>
        <w:ind w:firstLineChars="200" w:firstLine="420"/>
        <w:rPr>
          <w:rFonts w:asciiTheme="minorEastAsia" w:eastAsiaTheme="minorEastAsia" w:hAnsiTheme="minorEastAsia"/>
          <w:color w:val="000000"/>
          <w:szCs w:val="18"/>
        </w:rPr>
      </w:pPr>
      <w:r w:rsidRPr="00CE53A2">
        <w:rPr>
          <w:rFonts w:asciiTheme="minorEastAsia" w:eastAsiaTheme="minorEastAsia" w:hAnsiTheme="minorEastAsia" w:hint="eastAsia"/>
          <w:color w:val="000000"/>
          <w:szCs w:val="18"/>
        </w:rPr>
        <w:t>（4）借：发出商品——磷                                  225 000</w:t>
      </w:r>
    </w:p>
    <w:p w:rsidR="007264EA" w:rsidRPr="00CE53A2" w:rsidRDefault="007264EA" w:rsidP="00FD5B2D">
      <w:pPr>
        <w:spacing w:line="360" w:lineRule="auto"/>
        <w:ind w:firstLineChars="200" w:firstLine="420"/>
        <w:rPr>
          <w:rFonts w:asciiTheme="minorEastAsia" w:eastAsiaTheme="minorEastAsia" w:hAnsiTheme="minorEastAsia"/>
          <w:color w:val="000000"/>
          <w:szCs w:val="18"/>
        </w:rPr>
      </w:pPr>
      <w:r w:rsidRPr="00CE53A2">
        <w:rPr>
          <w:rFonts w:asciiTheme="minorEastAsia" w:eastAsiaTheme="minorEastAsia" w:hAnsiTheme="minorEastAsia" w:hint="eastAsia"/>
          <w:color w:val="000000"/>
          <w:szCs w:val="18"/>
        </w:rPr>
        <w:t xml:space="preserve">         贷：库存商品——库存出口商品——磷                  225 000</w:t>
      </w:r>
      <w:r w:rsidRPr="00CE53A2">
        <w:rPr>
          <w:rFonts w:asciiTheme="minorEastAsia" w:eastAsiaTheme="minorEastAsia" w:hAnsiTheme="minorEastAsia" w:hint="eastAsia"/>
          <w:color w:val="000000"/>
          <w:szCs w:val="21"/>
        </w:rPr>
        <w:t xml:space="preserve"> </w:t>
      </w:r>
    </w:p>
    <w:p w:rsidR="007264EA" w:rsidRPr="00CE53A2" w:rsidRDefault="007264EA" w:rsidP="00FD5B2D">
      <w:pPr>
        <w:spacing w:line="360" w:lineRule="auto"/>
        <w:ind w:firstLineChars="200" w:firstLine="420"/>
        <w:rPr>
          <w:rFonts w:asciiTheme="minorEastAsia" w:eastAsiaTheme="minorEastAsia" w:hAnsiTheme="minorEastAsia"/>
          <w:color w:val="000000"/>
          <w:szCs w:val="18"/>
        </w:rPr>
      </w:pPr>
      <w:r w:rsidRPr="00CE53A2">
        <w:rPr>
          <w:rFonts w:asciiTheme="minorEastAsia" w:eastAsiaTheme="minorEastAsia" w:hAnsiTheme="minorEastAsia" w:hint="eastAsia"/>
          <w:color w:val="000000"/>
          <w:szCs w:val="18"/>
        </w:rPr>
        <w:t>（5）借：销售费用——商检费                             1 948.38</w:t>
      </w:r>
    </w:p>
    <w:p w:rsidR="007264EA" w:rsidRPr="00CE53A2" w:rsidRDefault="007264EA" w:rsidP="00FD5B2D">
      <w:pPr>
        <w:spacing w:line="360" w:lineRule="auto"/>
        <w:ind w:firstLineChars="200" w:firstLine="420"/>
        <w:rPr>
          <w:rFonts w:asciiTheme="minorEastAsia" w:eastAsiaTheme="minorEastAsia" w:hAnsiTheme="minorEastAsia"/>
          <w:color w:val="000000"/>
          <w:szCs w:val="18"/>
        </w:rPr>
      </w:pPr>
      <w:r w:rsidRPr="00CE53A2">
        <w:rPr>
          <w:rFonts w:asciiTheme="minorEastAsia" w:eastAsiaTheme="minorEastAsia" w:hAnsiTheme="minorEastAsia" w:hint="eastAsia"/>
          <w:color w:val="000000"/>
          <w:szCs w:val="18"/>
        </w:rPr>
        <w:t xml:space="preserve">         主营业务收入——自营出口销售收入              41 632</w:t>
      </w:r>
    </w:p>
    <w:p w:rsidR="007264EA" w:rsidRPr="00CE53A2" w:rsidRDefault="007264EA" w:rsidP="00FD5B2D">
      <w:pPr>
        <w:spacing w:line="360" w:lineRule="auto"/>
        <w:ind w:firstLineChars="200" w:firstLine="420"/>
        <w:rPr>
          <w:rFonts w:asciiTheme="minorEastAsia" w:eastAsiaTheme="minorEastAsia" w:hAnsiTheme="minorEastAsia"/>
          <w:color w:val="000000"/>
          <w:szCs w:val="18"/>
        </w:rPr>
      </w:pPr>
      <w:r w:rsidRPr="00CE53A2">
        <w:rPr>
          <w:rFonts w:asciiTheme="minorEastAsia" w:eastAsiaTheme="minorEastAsia" w:hAnsiTheme="minorEastAsia" w:hint="eastAsia"/>
          <w:color w:val="000000"/>
          <w:szCs w:val="18"/>
        </w:rPr>
        <w:t xml:space="preserve">         贷：银行存款                                    43 580.38</w:t>
      </w:r>
      <w:r w:rsidRPr="00CE53A2">
        <w:rPr>
          <w:rFonts w:asciiTheme="minorEastAsia" w:eastAsiaTheme="minorEastAsia" w:hAnsiTheme="minorEastAsia" w:hint="eastAsia"/>
          <w:color w:val="000000"/>
          <w:szCs w:val="21"/>
        </w:rPr>
        <w:t xml:space="preserve"> </w:t>
      </w:r>
    </w:p>
    <w:p w:rsidR="007264EA" w:rsidRPr="00CE53A2" w:rsidRDefault="007264EA" w:rsidP="00FD5B2D">
      <w:pPr>
        <w:spacing w:line="360" w:lineRule="auto"/>
        <w:ind w:firstLineChars="200" w:firstLine="420"/>
        <w:rPr>
          <w:rFonts w:asciiTheme="minorEastAsia" w:eastAsiaTheme="minorEastAsia" w:hAnsiTheme="minorEastAsia"/>
          <w:color w:val="000000"/>
          <w:szCs w:val="18"/>
        </w:rPr>
      </w:pPr>
      <w:r w:rsidRPr="00CE53A2">
        <w:rPr>
          <w:rFonts w:asciiTheme="minorEastAsia" w:eastAsiaTheme="minorEastAsia" w:hAnsiTheme="minorEastAsia" w:hint="eastAsia"/>
          <w:color w:val="000000"/>
          <w:szCs w:val="18"/>
        </w:rPr>
        <w:t>（6）借：销售费用——运费                               8 000</w:t>
      </w:r>
    </w:p>
    <w:p w:rsidR="007264EA" w:rsidRPr="00CE53A2" w:rsidRDefault="007264EA" w:rsidP="00FD5B2D">
      <w:pPr>
        <w:spacing w:line="360" w:lineRule="auto"/>
        <w:ind w:firstLineChars="200" w:firstLine="420"/>
        <w:rPr>
          <w:rFonts w:asciiTheme="minorEastAsia" w:eastAsiaTheme="minorEastAsia" w:hAnsiTheme="minorEastAsia"/>
          <w:color w:val="000000"/>
          <w:szCs w:val="18"/>
        </w:rPr>
      </w:pPr>
      <w:r w:rsidRPr="00CE53A2">
        <w:rPr>
          <w:rFonts w:asciiTheme="minorEastAsia" w:eastAsiaTheme="minorEastAsia" w:hAnsiTheme="minorEastAsia" w:hint="eastAsia"/>
          <w:color w:val="000000"/>
          <w:szCs w:val="18"/>
        </w:rPr>
        <w:t xml:space="preserve">         贷：银行存款                                     8 000</w:t>
      </w:r>
      <w:r w:rsidRPr="00CE53A2">
        <w:rPr>
          <w:rFonts w:asciiTheme="minorEastAsia" w:eastAsiaTheme="minorEastAsia" w:hAnsiTheme="minorEastAsia" w:hint="eastAsia"/>
          <w:color w:val="000000"/>
          <w:szCs w:val="21"/>
        </w:rPr>
        <w:t xml:space="preserve"> </w:t>
      </w:r>
    </w:p>
    <w:p w:rsidR="007264EA" w:rsidRPr="00CE53A2" w:rsidRDefault="007264EA" w:rsidP="00FD5B2D">
      <w:pPr>
        <w:spacing w:line="360" w:lineRule="auto"/>
        <w:ind w:firstLineChars="200" w:firstLine="420"/>
        <w:rPr>
          <w:rFonts w:asciiTheme="minorEastAsia" w:eastAsiaTheme="minorEastAsia" w:hAnsiTheme="minorEastAsia"/>
          <w:color w:val="000000"/>
          <w:szCs w:val="18"/>
        </w:rPr>
      </w:pPr>
      <w:r w:rsidRPr="00CE53A2">
        <w:rPr>
          <w:rFonts w:asciiTheme="minorEastAsia" w:eastAsiaTheme="minorEastAsia" w:hAnsiTheme="minorEastAsia" w:hint="eastAsia"/>
          <w:color w:val="000000"/>
          <w:szCs w:val="18"/>
        </w:rPr>
        <w:t>（7）借：主营业务收入——自营出口销售收入             166 412</w:t>
      </w:r>
    </w:p>
    <w:p w:rsidR="007264EA" w:rsidRPr="00CE53A2" w:rsidRDefault="007264EA" w:rsidP="00FD5B2D">
      <w:pPr>
        <w:spacing w:line="360" w:lineRule="auto"/>
        <w:ind w:firstLineChars="200" w:firstLine="420"/>
        <w:rPr>
          <w:rFonts w:asciiTheme="minorEastAsia" w:eastAsiaTheme="minorEastAsia" w:hAnsiTheme="minorEastAsia"/>
          <w:color w:val="000000"/>
          <w:szCs w:val="18"/>
        </w:rPr>
      </w:pPr>
      <w:r w:rsidRPr="00CE53A2">
        <w:rPr>
          <w:rFonts w:asciiTheme="minorEastAsia" w:eastAsiaTheme="minorEastAsia" w:hAnsiTheme="minorEastAsia" w:hint="eastAsia"/>
          <w:color w:val="000000"/>
          <w:szCs w:val="18"/>
        </w:rPr>
        <w:t xml:space="preserve">         贷：银行存款                                      166 412</w:t>
      </w:r>
      <w:r w:rsidRPr="00CE53A2">
        <w:rPr>
          <w:rFonts w:asciiTheme="minorEastAsia" w:eastAsiaTheme="minorEastAsia" w:hAnsiTheme="minorEastAsia" w:hint="eastAsia"/>
          <w:color w:val="000000"/>
          <w:szCs w:val="21"/>
        </w:rPr>
        <w:t xml:space="preserve"> </w:t>
      </w:r>
    </w:p>
    <w:p w:rsidR="007264EA" w:rsidRPr="00CE53A2" w:rsidRDefault="007264EA" w:rsidP="00FD5B2D">
      <w:pPr>
        <w:spacing w:line="360" w:lineRule="auto"/>
        <w:ind w:firstLineChars="200" w:firstLine="420"/>
        <w:rPr>
          <w:rFonts w:asciiTheme="minorEastAsia" w:eastAsiaTheme="minorEastAsia" w:hAnsiTheme="minorEastAsia"/>
          <w:color w:val="000000"/>
          <w:szCs w:val="18"/>
        </w:rPr>
      </w:pPr>
      <w:r w:rsidRPr="00CE53A2">
        <w:rPr>
          <w:rFonts w:asciiTheme="minorEastAsia" w:eastAsiaTheme="minorEastAsia" w:hAnsiTheme="minorEastAsia" w:hint="eastAsia"/>
          <w:color w:val="000000"/>
          <w:szCs w:val="18"/>
        </w:rPr>
        <w:t xml:space="preserve">     同时，</w:t>
      </w:r>
    </w:p>
    <w:p w:rsidR="007264EA" w:rsidRPr="00CE53A2" w:rsidRDefault="007264EA" w:rsidP="00FD5B2D">
      <w:pPr>
        <w:spacing w:line="360" w:lineRule="auto"/>
        <w:ind w:firstLineChars="200" w:firstLine="420"/>
        <w:rPr>
          <w:rFonts w:asciiTheme="minorEastAsia" w:eastAsiaTheme="minorEastAsia" w:hAnsiTheme="minorEastAsia" w:cs="Arial"/>
          <w:color w:val="000000"/>
          <w:szCs w:val="18"/>
        </w:rPr>
      </w:pPr>
      <w:r w:rsidRPr="00CE53A2">
        <w:rPr>
          <w:rFonts w:asciiTheme="minorEastAsia" w:eastAsiaTheme="minorEastAsia" w:hAnsiTheme="minorEastAsia" w:hint="eastAsia"/>
          <w:color w:val="000000"/>
          <w:szCs w:val="18"/>
        </w:rPr>
        <w:t xml:space="preserve">     应缴出口关税=（50</w:t>
      </w:r>
      <w:r w:rsidRPr="00CE53A2">
        <w:rPr>
          <w:rFonts w:asciiTheme="minorEastAsia" w:eastAsiaTheme="minorEastAsia" w:hAnsiTheme="minorEastAsia" w:cs="Arial"/>
          <w:color w:val="000000"/>
          <w:szCs w:val="18"/>
        </w:rPr>
        <w:t>×</w:t>
      </w:r>
      <w:r w:rsidRPr="00CE53A2">
        <w:rPr>
          <w:rFonts w:asciiTheme="minorEastAsia" w:eastAsiaTheme="minorEastAsia" w:hAnsiTheme="minorEastAsia" w:hint="eastAsia"/>
          <w:color w:val="000000"/>
          <w:szCs w:val="18"/>
        </w:rPr>
        <w:t>1 560</w:t>
      </w:r>
      <w:r w:rsidRPr="00CE53A2">
        <w:rPr>
          <w:rFonts w:asciiTheme="minorEastAsia" w:eastAsiaTheme="minorEastAsia" w:hAnsiTheme="minorEastAsia" w:cs="Arial" w:hint="eastAsia"/>
          <w:color w:val="000000"/>
          <w:szCs w:val="18"/>
        </w:rPr>
        <w:t>）</w:t>
      </w:r>
      <w:r w:rsidRPr="00CE53A2">
        <w:rPr>
          <w:rFonts w:asciiTheme="minorEastAsia" w:eastAsiaTheme="minorEastAsia" w:hAnsiTheme="minorEastAsia" w:cs="Arial"/>
          <w:color w:val="000000"/>
          <w:szCs w:val="18"/>
        </w:rPr>
        <w:t>－</w:t>
      </w:r>
      <w:r w:rsidRPr="00CE53A2">
        <w:rPr>
          <w:rFonts w:asciiTheme="minorEastAsia" w:eastAsiaTheme="minorEastAsia" w:hAnsiTheme="minorEastAsia" w:cs="Arial" w:hint="eastAsia"/>
          <w:color w:val="000000"/>
          <w:szCs w:val="18"/>
        </w:rPr>
        <w:t>5 000</w:t>
      </w:r>
      <w:r w:rsidRPr="00CE53A2">
        <w:rPr>
          <w:rFonts w:asciiTheme="minorEastAsia" w:eastAsiaTheme="minorEastAsia" w:hAnsiTheme="minorEastAsia" w:cs="Arial"/>
          <w:color w:val="000000"/>
          <w:szCs w:val="18"/>
        </w:rPr>
        <w:t>－</w:t>
      </w:r>
      <w:r w:rsidRPr="00CE53A2">
        <w:rPr>
          <w:rFonts w:asciiTheme="minorEastAsia" w:eastAsiaTheme="minorEastAsia" w:hAnsiTheme="minorEastAsia" w:cs="Arial" w:hint="eastAsia"/>
          <w:color w:val="000000"/>
          <w:szCs w:val="18"/>
        </w:rPr>
        <w:t>20 000）</w:t>
      </w:r>
      <w:r w:rsidRPr="00CE53A2">
        <w:rPr>
          <w:rFonts w:asciiTheme="minorEastAsia" w:eastAsiaTheme="minorEastAsia" w:hAnsiTheme="minorEastAsia" w:cs="Arial"/>
          <w:color w:val="000000"/>
          <w:szCs w:val="18"/>
        </w:rPr>
        <w:t>×</w:t>
      </w:r>
      <w:r w:rsidRPr="00CE53A2">
        <w:rPr>
          <w:rFonts w:asciiTheme="minorEastAsia" w:eastAsiaTheme="minorEastAsia" w:hAnsiTheme="minorEastAsia" w:cs="Arial" w:hint="eastAsia"/>
          <w:color w:val="000000"/>
          <w:szCs w:val="18"/>
        </w:rPr>
        <w:t>8.3206</w:t>
      </w:r>
      <w:r w:rsidRPr="00CE53A2">
        <w:rPr>
          <w:rFonts w:asciiTheme="minorEastAsia" w:eastAsiaTheme="minorEastAsia" w:hAnsiTheme="minorEastAsia" w:cs="Arial"/>
          <w:color w:val="000000"/>
          <w:szCs w:val="18"/>
        </w:rPr>
        <w:t>÷</w:t>
      </w:r>
      <w:r w:rsidRPr="00CE53A2">
        <w:rPr>
          <w:rFonts w:asciiTheme="minorEastAsia" w:eastAsiaTheme="minorEastAsia" w:hAnsiTheme="minorEastAsia" w:cs="Arial" w:hint="eastAsia"/>
          <w:color w:val="000000"/>
          <w:szCs w:val="18"/>
        </w:rPr>
        <w:t>（1+20%）</w:t>
      </w:r>
      <w:r w:rsidRPr="00CE53A2">
        <w:rPr>
          <w:rFonts w:asciiTheme="minorEastAsia" w:eastAsiaTheme="minorEastAsia" w:hAnsiTheme="minorEastAsia" w:cs="Arial"/>
          <w:color w:val="000000"/>
          <w:szCs w:val="18"/>
        </w:rPr>
        <w:t>×</w:t>
      </w:r>
      <w:r w:rsidRPr="00CE53A2">
        <w:rPr>
          <w:rFonts w:asciiTheme="minorEastAsia" w:eastAsiaTheme="minorEastAsia" w:hAnsiTheme="minorEastAsia" w:cs="Arial" w:hint="eastAsia"/>
          <w:color w:val="000000"/>
          <w:szCs w:val="18"/>
        </w:rPr>
        <w:t>20%</w:t>
      </w:r>
    </w:p>
    <w:p w:rsidR="007264EA" w:rsidRPr="00CE53A2" w:rsidRDefault="007264EA" w:rsidP="00FD5B2D">
      <w:pPr>
        <w:spacing w:line="360" w:lineRule="auto"/>
        <w:ind w:firstLineChars="200" w:firstLine="420"/>
        <w:rPr>
          <w:rFonts w:asciiTheme="minorEastAsia" w:eastAsiaTheme="minorEastAsia" w:hAnsiTheme="minorEastAsia"/>
          <w:color w:val="000000"/>
          <w:szCs w:val="18"/>
        </w:rPr>
      </w:pPr>
      <w:r w:rsidRPr="00CE53A2">
        <w:rPr>
          <w:rFonts w:asciiTheme="minorEastAsia" w:eastAsiaTheme="minorEastAsia" w:hAnsiTheme="minorEastAsia" w:cs="Arial" w:hint="eastAsia"/>
          <w:color w:val="000000"/>
          <w:szCs w:val="18"/>
        </w:rPr>
        <w:t xml:space="preserve">                 =73 498.63（元）</w:t>
      </w:r>
      <w:r w:rsidRPr="00CE53A2">
        <w:rPr>
          <w:rFonts w:asciiTheme="minorEastAsia" w:eastAsiaTheme="minorEastAsia" w:hAnsiTheme="minorEastAsia"/>
          <w:color w:val="000000"/>
          <w:szCs w:val="21"/>
        </w:rPr>
        <w:t>（2分）</w:t>
      </w:r>
    </w:p>
    <w:p w:rsidR="007264EA" w:rsidRPr="00CE53A2" w:rsidRDefault="007264EA" w:rsidP="00FD5B2D">
      <w:pPr>
        <w:spacing w:line="360" w:lineRule="auto"/>
        <w:ind w:firstLineChars="200" w:firstLine="420"/>
        <w:rPr>
          <w:rFonts w:asciiTheme="minorEastAsia" w:eastAsiaTheme="minorEastAsia" w:hAnsiTheme="minorEastAsia"/>
          <w:color w:val="000000"/>
          <w:szCs w:val="18"/>
        </w:rPr>
      </w:pPr>
      <w:r w:rsidRPr="00CE53A2">
        <w:rPr>
          <w:rFonts w:asciiTheme="minorEastAsia" w:eastAsiaTheme="minorEastAsia" w:hAnsiTheme="minorEastAsia" w:hint="eastAsia"/>
          <w:color w:val="000000"/>
          <w:szCs w:val="18"/>
        </w:rPr>
        <w:t xml:space="preserve">     借：营业税金及附加                               73 498.63</w:t>
      </w:r>
    </w:p>
    <w:p w:rsidR="007264EA" w:rsidRPr="00CE53A2" w:rsidRDefault="007264EA" w:rsidP="00FD5B2D">
      <w:pPr>
        <w:spacing w:line="360" w:lineRule="auto"/>
        <w:ind w:firstLineChars="200" w:firstLine="420"/>
        <w:rPr>
          <w:rFonts w:asciiTheme="minorEastAsia" w:eastAsiaTheme="minorEastAsia" w:hAnsiTheme="minorEastAsia"/>
          <w:color w:val="000000"/>
          <w:szCs w:val="18"/>
        </w:rPr>
      </w:pPr>
      <w:r w:rsidRPr="00CE53A2">
        <w:rPr>
          <w:rFonts w:asciiTheme="minorEastAsia" w:eastAsiaTheme="minorEastAsia" w:hAnsiTheme="minorEastAsia" w:hint="eastAsia"/>
          <w:color w:val="000000"/>
          <w:szCs w:val="18"/>
        </w:rPr>
        <w:t xml:space="preserve">         贷：银行存款                                     73 498.63</w:t>
      </w:r>
      <w:r w:rsidRPr="00CE53A2">
        <w:rPr>
          <w:rFonts w:asciiTheme="minorEastAsia" w:eastAsiaTheme="minorEastAsia" w:hAnsiTheme="minorEastAsia" w:hint="eastAsia"/>
          <w:color w:val="000000"/>
          <w:szCs w:val="21"/>
        </w:rPr>
        <w:t xml:space="preserve"> </w:t>
      </w:r>
    </w:p>
    <w:p w:rsidR="007264EA" w:rsidRPr="00CE53A2" w:rsidRDefault="007264EA" w:rsidP="00FD5B2D">
      <w:pPr>
        <w:spacing w:line="360" w:lineRule="auto"/>
        <w:rPr>
          <w:rFonts w:asciiTheme="minorEastAsia" w:eastAsiaTheme="minorEastAsia" w:hAnsiTheme="minorEastAsia"/>
          <w:color w:val="000000"/>
          <w:szCs w:val="18"/>
        </w:rPr>
      </w:pPr>
      <w:r w:rsidRPr="00CE53A2">
        <w:rPr>
          <w:rFonts w:asciiTheme="minorEastAsia" w:eastAsiaTheme="minorEastAsia" w:hAnsiTheme="minorEastAsia" w:hint="eastAsia"/>
          <w:color w:val="000000"/>
          <w:szCs w:val="18"/>
        </w:rPr>
        <w:t xml:space="preserve">  （8）借：银行存款                                     646 986.81</w:t>
      </w:r>
    </w:p>
    <w:p w:rsidR="007264EA" w:rsidRPr="00CE53A2" w:rsidRDefault="007264EA" w:rsidP="00FD5B2D">
      <w:pPr>
        <w:spacing w:line="360" w:lineRule="auto"/>
        <w:rPr>
          <w:rFonts w:asciiTheme="minorEastAsia" w:eastAsiaTheme="minorEastAsia" w:hAnsiTheme="minorEastAsia"/>
          <w:color w:val="000000"/>
          <w:szCs w:val="18"/>
        </w:rPr>
      </w:pPr>
      <w:r w:rsidRPr="00CE53A2">
        <w:rPr>
          <w:rFonts w:asciiTheme="minorEastAsia" w:eastAsiaTheme="minorEastAsia" w:hAnsiTheme="minorEastAsia" w:hint="eastAsia"/>
          <w:color w:val="000000"/>
          <w:szCs w:val="18"/>
        </w:rPr>
        <w:t xml:space="preserve">            财务费用——手续费                            1 388.19</w:t>
      </w:r>
    </w:p>
    <w:p w:rsidR="007264EA" w:rsidRPr="00CE53A2" w:rsidRDefault="007264EA" w:rsidP="00FD5B2D">
      <w:pPr>
        <w:spacing w:line="360" w:lineRule="auto"/>
        <w:ind w:firstLineChars="200" w:firstLine="420"/>
        <w:rPr>
          <w:rFonts w:asciiTheme="minorEastAsia" w:eastAsiaTheme="minorEastAsia" w:hAnsiTheme="minorEastAsia"/>
          <w:color w:val="000000"/>
          <w:szCs w:val="18"/>
        </w:rPr>
      </w:pPr>
      <w:r w:rsidRPr="00CE53A2">
        <w:rPr>
          <w:rFonts w:asciiTheme="minorEastAsia" w:eastAsiaTheme="minorEastAsia" w:hAnsiTheme="minorEastAsia" w:hint="eastAsia"/>
          <w:color w:val="000000"/>
          <w:szCs w:val="18"/>
        </w:rPr>
        <w:t xml:space="preserve">        贷：主营业务收入——自营出口销售收入              648 375.00</w:t>
      </w:r>
      <w:r w:rsidRPr="00CE53A2">
        <w:rPr>
          <w:rFonts w:asciiTheme="minorEastAsia" w:eastAsiaTheme="minorEastAsia" w:hAnsiTheme="minorEastAsia" w:hint="eastAsia"/>
          <w:color w:val="000000"/>
          <w:szCs w:val="21"/>
        </w:rPr>
        <w:t xml:space="preserve">  </w:t>
      </w:r>
    </w:p>
    <w:p w:rsidR="007264EA" w:rsidRPr="00CE53A2" w:rsidRDefault="007264EA" w:rsidP="00FD5B2D">
      <w:pPr>
        <w:spacing w:line="360" w:lineRule="auto"/>
        <w:ind w:firstLineChars="200" w:firstLine="420"/>
        <w:rPr>
          <w:rFonts w:asciiTheme="minorEastAsia" w:eastAsiaTheme="minorEastAsia" w:hAnsiTheme="minorEastAsia"/>
          <w:color w:val="000000"/>
          <w:szCs w:val="18"/>
        </w:rPr>
      </w:pPr>
      <w:r w:rsidRPr="00CE53A2">
        <w:rPr>
          <w:rFonts w:asciiTheme="minorEastAsia" w:eastAsiaTheme="minorEastAsia" w:hAnsiTheme="minorEastAsia" w:hint="eastAsia"/>
          <w:color w:val="000000"/>
          <w:szCs w:val="18"/>
        </w:rPr>
        <w:t xml:space="preserve">    同时：</w:t>
      </w:r>
    </w:p>
    <w:p w:rsidR="007264EA" w:rsidRPr="00CE53A2" w:rsidRDefault="007264EA" w:rsidP="00FD5B2D">
      <w:pPr>
        <w:spacing w:line="360" w:lineRule="auto"/>
        <w:ind w:firstLineChars="200" w:firstLine="420"/>
        <w:rPr>
          <w:rFonts w:asciiTheme="minorEastAsia" w:eastAsiaTheme="minorEastAsia" w:hAnsiTheme="minorEastAsia"/>
          <w:color w:val="000000"/>
          <w:szCs w:val="18"/>
        </w:rPr>
      </w:pPr>
      <w:r w:rsidRPr="00CE53A2">
        <w:rPr>
          <w:rFonts w:asciiTheme="minorEastAsia" w:eastAsiaTheme="minorEastAsia" w:hAnsiTheme="minorEastAsia" w:hint="eastAsia"/>
          <w:color w:val="000000"/>
          <w:szCs w:val="18"/>
        </w:rPr>
        <w:lastRenderedPageBreak/>
        <w:t xml:space="preserve">     借：主营业务成本——自营出口销售成本             225 000</w:t>
      </w:r>
    </w:p>
    <w:p w:rsidR="007264EA" w:rsidRPr="00CE53A2" w:rsidRDefault="007264EA" w:rsidP="00FD5B2D">
      <w:pPr>
        <w:spacing w:line="360" w:lineRule="auto"/>
        <w:ind w:firstLineChars="200" w:firstLine="420"/>
        <w:rPr>
          <w:rFonts w:asciiTheme="minorEastAsia" w:eastAsiaTheme="minorEastAsia" w:hAnsiTheme="minorEastAsia"/>
          <w:color w:val="000000"/>
          <w:szCs w:val="18"/>
        </w:rPr>
      </w:pPr>
      <w:r w:rsidRPr="00CE53A2">
        <w:rPr>
          <w:rFonts w:asciiTheme="minorEastAsia" w:eastAsiaTheme="minorEastAsia" w:hAnsiTheme="minorEastAsia" w:hint="eastAsia"/>
          <w:color w:val="000000"/>
          <w:szCs w:val="18"/>
        </w:rPr>
        <w:t xml:space="preserve">         贷：发出商品——磷                                 225 000</w:t>
      </w:r>
      <w:r w:rsidRPr="00CE53A2">
        <w:rPr>
          <w:rFonts w:asciiTheme="minorEastAsia" w:eastAsiaTheme="minorEastAsia" w:hAnsiTheme="minorEastAsia" w:hint="eastAsia"/>
          <w:color w:val="000000"/>
          <w:szCs w:val="21"/>
        </w:rPr>
        <w:t xml:space="preserve"> </w:t>
      </w:r>
    </w:p>
    <w:p w:rsidR="007264EA" w:rsidRPr="00CE53A2" w:rsidRDefault="007264EA" w:rsidP="00FD5B2D">
      <w:pPr>
        <w:spacing w:line="360" w:lineRule="auto"/>
        <w:ind w:firstLineChars="200" w:firstLine="420"/>
        <w:rPr>
          <w:rFonts w:asciiTheme="minorEastAsia" w:eastAsiaTheme="minorEastAsia" w:hAnsiTheme="minorEastAsia"/>
          <w:color w:val="000000"/>
          <w:szCs w:val="18"/>
        </w:rPr>
      </w:pPr>
      <w:r w:rsidRPr="00CE53A2">
        <w:rPr>
          <w:rFonts w:asciiTheme="minorEastAsia" w:eastAsiaTheme="minorEastAsia" w:hAnsiTheme="minorEastAsia" w:hint="eastAsia"/>
          <w:color w:val="000000"/>
          <w:szCs w:val="18"/>
        </w:rPr>
        <w:t xml:space="preserve">  同时，</w:t>
      </w:r>
    </w:p>
    <w:p w:rsidR="007264EA" w:rsidRPr="00CE53A2" w:rsidRDefault="007264EA" w:rsidP="00FD5B2D">
      <w:pPr>
        <w:spacing w:line="360" w:lineRule="auto"/>
        <w:ind w:firstLineChars="200" w:firstLine="420"/>
        <w:rPr>
          <w:rFonts w:asciiTheme="minorEastAsia" w:eastAsiaTheme="minorEastAsia" w:hAnsiTheme="minorEastAsia"/>
          <w:color w:val="000000"/>
          <w:szCs w:val="18"/>
        </w:rPr>
      </w:pPr>
      <w:r w:rsidRPr="00CE53A2">
        <w:rPr>
          <w:rFonts w:asciiTheme="minorEastAsia" w:eastAsiaTheme="minorEastAsia" w:hAnsiTheme="minorEastAsia" w:hint="eastAsia"/>
          <w:color w:val="000000"/>
          <w:szCs w:val="18"/>
        </w:rPr>
        <w:t xml:space="preserve">     借：主营业务收入——自营出口销售收入            13 003.85   </w:t>
      </w:r>
    </w:p>
    <w:p w:rsidR="007264EA" w:rsidRPr="00CE53A2" w:rsidRDefault="007264EA" w:rsidP="00FD5B2D">
      <w:pPr>
        <w:spacing w:line="360" w:lineRule="auto"/>
        <w:ind w:firstLineChars="200" w:firstLine="420"/>
        <w:rPr>
          <w:rFonts w:asciiTheme="minorEastAsia" w:eastAsiaTheme="minorEastAsia" w:hAnsiTheme="minorEastAsia"/>
          <w:color w:val="000000"/>
          <w:szCs w:val="18"/>
        </w:rPr>
      </w:pPr>
      <w:r w:rsidRPr="00CE53A2">
        <w:rPr>
          <w:rFonts w:asciiTheme="minorEastAsia" w:eastAsiaTheme="minorEastAsia" w:hAnsiTheme="minorEastAsia" w:hint="eastAsia"/>
          <w:color w:val="000000"/>
          <w:szCs w:val="18"/>
        </w:rPr>
        <w:t xml:space="preserve">          财务费用                                      13      </w:t>
      </w:r>
    </w:p>
    <w:p w:rsidR="007264EA" w:rsidRPr="00CE53A2" w:rsidRDefault="007264EA" w:rsidP="00FD5B2D">
      <w:pPr>
        <w:spacing w:line="360" w:lineRule="auto"/>
        <w:ind w:firstLineChars="200" w:firstLine="420"/>
        <w:rPr>
          <w:rFonts w:asciiTheme="minorEastAsia" w:eastAsiaTheme="minorEastAsia" w:hAnsiTheme="minorEastAsia"/>
          <w:color w:val="000000"/>
          <w:szCs w:val="18"/>
        </w:rPr>
      </w:pPr>
      <w:r w:rsidRPr="00CE53A2">
        <w:rPr>
          <w:rFonts w:asciiTheme="minorEastAsia" w:eastAsiaTheme="minorEastAsia" w:hAnsiTheme="minorEastAsia" w:hint="eastAsia"/>
          <w:color w:val="000000"/>
          <w:szCs w:val="18"/>
        </w:rPr>
        <w:t xml:space="preserve">          贷：银行存款                                    13 016.85 </w:t>
      </w:r>
      <w:r w:rsidRPr="00CE53A2">
        <w:rPr>
          <w:rFonts w:asciiTheme="minorEastAsia" w:eastAsiaTheme="minorEastAsia" w:hAnsiTheme="minorEastAsia" w:hint="eastAsia"/>
          <w:color w:val="000000"/>
          <w:szCs w:val="21"/>
        </w:rPr>
        <w:t xml:space="preserve"> </w:t>
      </w:r>
    </w:p>
    <w:p w:rsidR="007264EA" w:rsidRPr="00CE53A2" w:rsidRDefault="007264EA" w:rsidP="00FD5B2D">
      <w:pPr>
        <w:pStyle w:val="a5"/>
        <w:shd w:val="clear" w:color="auto" w:fill="FFFFFF"/>
        <w:spacing w:before="0" w:beforeAutospacing="0" w:after="0" w:afterAutospacing="0" w:line="360" w:lineRule="auto"/>
        <w:ind w:firstLineChars="150" w:firstLine="315"/>
        <w:rPr>
          <w:rFonts w:asciiTheme="minorEastAsia" w:eastAsiaTheme="minorEastAsia" w:hAnsiTheme="minorEastAsia" w:hint="default"/>
          <w:color w:val="000000"/>
          <w:sz w:val="21"/>
          <w:szCs w:val="21"/>
        </w:rPr>
      </w:pPr>
      <w:r w:rsidRPr="00CE53A2">
        <w:rPr>
          <w:rFonts w:asciiTheme="minorEastAsia" w:eastAsiaTheme="minorEastAsia" w:hAnsiTheme="minorEastAsia"/>
          <w:color w:val="000000"/>
          <w:sz w:val="21"/>
          <w:szCs w:val="21"/>
        </w:rPr>
        <w:t>（9）记表外科目：</w:t>
      </w:r>
    </w:p>
    <w:p w:rsidR="007264EA" w:rsidRPr="00CE53A2" w:rsidRDefault="007264EA" w:rsidP="00FD5B2D">
      <w:pPr>
        <w:pStyle w:val="a5"/>
        <w:shd w:val="clear" w:color="auto" w:fill="FFFFFF"/>
        <w:spacing w:before="0" w:beforeAutospacing="0" w:after="0" w:afterAutospacing="0" w:line="360" w:lineRule="auto"/>
        <w:ind w:firstLineChars="300" w:firstLine="630"/>
        <w:rPr>
          <w:rFonts w:asciiTheme="minorEastAsia" w:eastAsiaTheme="minorEastAsia" w:hAnsiTheme="minorEastAsia" w:hint="default"/>
          <w:color w:val="000000"/>
          <w:sz w:val="21"/>
          <w:szCs w:val="21"/>
        </w:rPr>
      </w:pPr>
      <w:r w:rsidRPr="00CE53A2">
        <w:rPr>
          <w:rFonts w:asciiTheme="minorEastAsia" w:eastAsiaTheme="minorEastAsia" w:hAnsiTheme="minorEastAsia"/>
          <w:color w:val="000000"/>
          <w:sz w:val="21"/>
          <w:szCs w:val="21"/>
        </w:rPr>
        <w:t>交货时：    借：代管物资                  3500件</w:t>
      </w:r>
    </w:p>
    <w:p w:rsidR="007264EA" w:rsidRPr="00CE53A2" w:rsidRDefault="007264EA" w:rsidP="00FD5B2D">
      <w:pPr>
        <w:pStyle w:val="a5"/>
        <w:shd w:val="clear" w:color="auto" w:fill="FFFFFF"/>
        <w:spacing w:before="0" w:beforeAutospacing="0" w:after="0" w:afterAutospacing="0" w:line="360" w:lineRule="auto"/>
        <w:rPr>
          <w:rFonts w:asciiTheme="minorEastAsia" w:eastAsiaTheme="minorEastAsia" w:hAnsiTheme="minorEastAsia" w:hint="default"/>
          <w:color w:val="000000"/>
          <w:sz w:val="21"/>
          <w:szCs w:val="21"/>
        </w:rPr>
      </w:pPr>
      <w:r w:rsidRPr="00CE53A2">
        <w:rPr>
          <w:rFonts w:asciiTheme="minorEastAsia" w:eastAsiaTheme="minorEastAsia" w:hAnsiTheme="minorEastAsia"/>
          <w:color w:val="000000"/>
          <w:sz w:val="21"/>
          <w:szCs w:val="21"/>
        </w:rPr>
        <w:t>                   贷：拨出来料                   20吨</w:t>
      </w:r>
    </w:p>
    <w:p w:rsidR="007264EA" w:rsidRPr="00CE53A2" w:rsidRDefault="007264EA" w:rsidP="00FD5B2D">
      <w:pPr>
        <w:pStyle w:val="a5"/>
        <w:shd w:val="clear" w:color="auto" w:fill="FFFFFF"/>
        <w:spacing w:before="0" w:beforeAutospacing="0" w:after="0" w:afterAutospacing="0" w:line="360" w:lineRule="auto"/>
        <w:rPr>
          <w:rFonts w:asciiTheme="minorEastAsia" w:eastAsiaTheme="minorEastAsia" w:hAnsiTheme="minorEastAsia" w:hint="default"/>
          <w:color w:val="000000"/>
          <w:sz w:val="21"/>
          <w:szCs w:val="21"/>
        </w:rPr>
      </w:pPr>
      <w:r w:rsidRPr="00CE53A2">
        <w:rPr>
          <w:rFonts w:asciiTheme="minorEastAsia" w:eastAsiaTheme="minorEastAsia" w:hAnsiTheme="minorEastAsia"/>
          <w:color w:val="000000"/>
          <w:sz w:val="21"/>
          <w:szCs w:val="21"/>
        </w:rPr>
        <w:t xml:space="preserve">      托运出口时：贷：代管物资 3500件 </w:t>
      </w:r>
    </w:p>
    <w:p w:rsidR="007264EA" w:rsidRPr="00CE53A2" w:rsidRDefault="007264EA" w:rsidP="00FD5B2D">
      <w:pPr>
        <w:pStyle w:val="a5"/>
        <w:shd w:val="clear" w:color="auto" w:fill="FFFFFF"/>
        <w:spacing w:before="0" w:beforeAutospacing="0" w:after="0" w:afterAutospacing="0" w:line="360" w:lineRule="auto"/>
        <w:ind w:firstLineChars="150" w:firstLine="315"/>
        <w:rPr>
          <w:rFonts w:asciiTheme="minorEastAsia" w:eastAsiaTheme="minorEastAsia" w:hAnsiTheme="minorEastAsia" w:hint="default"/>
          <w:color w:val="000000"/>
          <w:sz w:val="21"/>
          <w:szCs w:val="21"/>
        </w:rPr>
      </w:pPr>
      <w:r w:rsidRPr="00CE53A2">
        <w:rPr>
          <w:rFonts w:asciiTheme="minorEastAsia" w:eastAsiaTheme="minorEastAsia" w:hAnsiTheme="minorEastAsia"/>
          <w:color w:val="000000"/>
          <w:sz w:val="21"/>
          <w:szCs w:val="21"/>
        </w:rPr>
        <w:t>（10）借：应付账款——甲工厂                           7 227.16</w:t>
      </w:r>
    </w:p>
    <w:p w:rsidR="007264EA" w:rsidRPr="00CE53A2" w:rsidRDefault="007264EA" w:rsidP="00FD5B2D">
      <w:pPr>
        <w:pStyle w:val="a5"/>
        <w:shd w:val="clear" w:color="auto" w:fill="FFFFFF"/>
        <w:spacing w:before="0" w:beforeAutospacing="0" w:after="0" w:afterAutospacing="0" w:line="360" w:lineRule="auto"/>
        <w:ind w:left="105" w:hangingChars="50" w:hanging="105"/>
        <w:rPr>
          <w:rFonts w:asciiTheme="minorEastAsia" w:eastAsiaTheme="minorEastAsia" w:hAnsiTheme="minorEastAsia" w:hint="default"/>
          <w:color w:val="000000"/>
          <w:sz w:val="21"/>
          <w:szCs w:val="21"/>
        </w:rPr>
      </w:pPr>
      <w:r w:rsidRPr="00CE53A2">
        <w:rPr>
          <w:rFonts w:asciiTheme="minorEastAsia" w:eastAsiaTheme="minorEastAsia" w:hAnsiTheme="minorEastAsia"/>
          <w:color w:val="000000"/>
          <w:sz w:val="21"/>
          <w:szCs w:val="21"/>
        </w:rPr>
        <w:t xml:space="preserve">             贷：银行存款                                     7 227.16 </w:t>
      </w:r>
    </w:p>
    <w:p w:rsidR="007264EA" w:rsidRPr="00CE53A2" w:rsidRDefault="007264EA" w:rsidP="00FD5B2D">
      <w:pPr>
        <w:pStyle w:val="a5"/>
        <w:shd w:val="clear" w:color="auto" w:fill="FFFFFF"/>
        <w:spacing w:before="0" w:beforeAutospacing="0" w:after="0" w:afterAutospacing="0" w:line="360" w:lineRule="auto"/>
        <w:ind w:firstLineChars="200" w:firstLine="420"/>
        <w:rPr>
          <w:rFonts w:asciiTheme="minorEastAsia" w:eastAsiaTheme="minorEastAsia" w:hAnsiTheme="minorEastAsia" w:hint="default"/>
          <w:color w:val="000000"/>
          <w:sz w:val="21"/>
          <w:szCs w:val="21"/>
        </w:rPr>
      </w:pPr>
      <w:r w:rsidRPr="00CE53A2">
        <w:rPr>
          <w:rFonts w:asciiTheme="minorEastAsia" w:eastAsiaTheme="minorEastAsia" w:hAnsiTheme="minorEastAsia"/>
          <w:color w:val="000000"/>
          <w:sz w:val="21"/>
          <w:szCs w:val="21"/>
        </w:rPr>
        <w:t>（11）借：应收账款——应收外汇账款                   183 984</w:t>
      </w:r>
    </w:p>
    <w:p w:rsidR="007264EA" w:rsidRPr="00CE53A2" w:rsidRDefault="007264EA" w:rsidP="00FD5B2D">
      <w:pPr>
        <w:pStyle w:val="a5"/>
        <w:shd w:val="clear" w:color="auto" w:fill="FFFFFF"/>
        <w:spacing w:before="0" w:beforeAutospacing="0" w:after="0" w:afterAutospacing="0" w:line="360" w:lineRule="auto"/>
        <w:rPr>
          <w:rFonts w:asciiTheme="minorEastAsia" w:eastAsiaTheme="minorEastAsia" w:hAnsiTheme="minorEastAsia" w:hint="default"/>
          <w:color w:val="000000"/>
        </w:rPr>
      </w:pPr>
      <w:r w:rsidRPr="00CE53A2">
        <w:rPr>
          <w:rFonts w:asciiTheme="minorEastAsia" w:eastAsiaTheme="minorEastAsia" w:hAnsiTheme="minorEastAsia"/>
          <w:color w:val="000000"/>
          <w:sz w:val="21"/>
          <w:szCs w:val="21"/>
        </w:rPr>
        <w:t xml:space="preserve">              贷：应付账款——甲工厂                          183 984 </w:t>
      </w:r>
    </w:p>
    <w:p w:rsidR="007264EA" w:rsidRPr="00CE53A2" w:rsidRDefault="007264EA" w:rsidP="00FD5B2D">
      <w:pPr>
        <w:spacing w:line="360" w:lineRule="auto"/>
        <w:ind w:firstLineChars="200" w:firstLine="420"/>
        <w:rPr>
          <w:rFonts w:asciiTheme="minorEastAsia" w:eastAsiaTheme="minorEastAsia" w:hAnsiTheme="minorEastAsia"/>
          <w:color w:val="000000"/>
          <w:szCs w:val="18"/>
        </w:rPr>
      </w:pPr>
      <w:r w:rsidRPr="00CE53A2">
        <w:rPr>
          <w:rFonts w:asciiTheme="minorEastAsia" w:eastAsiaTheme="minorEastAsia" w:hAnsiTheme="minorEastAsia" w:hint="eastAsia"/>
          <w:color w:val="000000"/>
          <w:szCs w:val="18"/>
        </w:rPr>
        <w:t xml:space="preserve">（12）  借：主营业务收入——自营出口销售收入           25 982.74    </w:t>
      </w:r>
    </w:p>
    <w:p w:rsidR="007264EA" w:rsidRPr="00CE53A2" w:rsidRDefault="007264EA" w:rsidP="00FD5B2D">
      <w:pPr>
        <w:spacing w:line="360" w:lineRule="auto"/>
        <w:ind w:firstLineChars="200" w:firstLine="420"/>
        <w:rPr>
          <w:rFonts w:asciiTheme="minorEastAsia" w:eastAsiaTheme="minorEastAsia" w:hAnsiTheme="minorEastAsia"/>
          <w:color w:val="000000"/>
          <w:szCs w:val="18"/>
        </w:rPr>
      </w:pPr>
      <w:r w:rsidRPr="00CE53A2">
        <w:rPr>
          <w:rFonts w:asciiTheme="minorEastAsia" w:eastAsiaTheme="minorEastAsia" w:hAnsiTheme="minorEastAsia" w:hint="eastAsia"/>
          <w:color w:val="000000"/>
          <w:szCs w:val="18"/>
        </w:rPr>
        <w:t xml:space="preserve">            财务费用                                       25.98  </w:t>
      </w:r>
    </w:p>
    <w:p w:rsidR="007264EA" w:rsidRPr="00CE53A2" w:rsidRDefault="007264EA" w:rsidP="00FD5B2D">
      <w:pPr>
        <w:spacing w:line="360" w:lineRule="auto"/>
        <w:ind w:firstLineChars="200" w:firstLine="420"/>
        <w:rPr>
          <w:rFonts w:asciiTheme="minorEastAsia" w:eastAsiaTheme="minorEastAsia" w:hAnsiTheme="minorEastAsia"/>
          <w:color w:val="000000"/>
          <w:szCs w:val="18"/>
        </w:rPr>
      </w:pPr>
      <w:r w:rsidRPr="00CE53A2">
        <w:rPr>
          <w:rFonts w:asciiTheme="minorEastAsia" w:eastAsiaTheme="minorEastAsia" w:hAnsiTheme="minorEastAsia" w:hint="eastAsia"/>
          <w:color w:val="000000"/>
          <w:szCs w:val="18"/>
        </w:rPr>
        <w:t xml:space="preserve">             贷：银行存款                                    26 008.72 </w:t>
      </w:r>
      <w:r w:rsidRPr="00CE53A2">
        <w:rPr>
          <w:rFonts w:asciiTheme="minorEastAsia" w:eastAsiaTheme="minorEastAsia" w:hAnsiTheme="minorEastAsia" w:hint="eastAsia"/>
          <w:color w:val="000000"/>
          <w:szCs w:val="21"/>
        </w:rPr>
        <w:t xml:space="preserve"> </w:t>
      </w:r>
    </w:p>
    <w:p w:rsidR="007264EA" w:rsidRPr="00CE53A2" w:rsidRDefault="007264EA" w:rsidP="00FD5B2D">
      <w:pPr>
        <w:spacing w:line="360" w:lineRule="auto"/>
        <w:ind w:firstLineChars="200" w:firstLine="420"/>
        <w:rPr>
          <w:rFonts w:asciiTheme="minorEastAsia" w:eastAsiaTheme="minorEastAsia" w:hAnsiTheme="minorEastAsia"/>
          <w:color w:val="000000"/>
          <w:szCs w:val="18"/>
        </w:rPr>
      </w:pPr>
      <w:r w:rsidRPr="00CE53A2">
        <w:rPr>
          <w:rFonts w:asciiTheme="minorEastAsia" w:eastAsiaTheme="minorEastAsia" w:hAnsiTheme="minorEastAsia" w:hint="eastAsia"/>
          <w:color w:val="000000"/>
          <w:szCs w:val="18"/>
        </w:rPr>
        <w:t xml:space="preserve">       借：待处理财产损溢                                 9 000</w:t>
      </w:r>
    </w:p>
    <w:p w:rsidR="007264EA" w:rsidRPr="00CE53A2" w:rsidRDefault="007264EA" w:rsidP="00FD5B2D">
      <w:pPr>
        <w:spacing w:line="360" w:lineRule="auto"/>
        <w:ind w:firstLineChars="200" w:firstLine="420"/>
        <w:rPr>
          <w:rFonts w:asciiTheme="minorEastAsia" w:eastAsiaTheme="minorEastAsia" w:hAnsiTheme="minorEastAsia"/>
          <w:color w:val="000000"/>
          <w:szCs w:val="18"/>
        </w:rPr>
      </w:pPr>
      <w:r w:rsidRPr="00CE53A2">
        <w:rPr>
          <w:rFonts w:asciiTheme="minorEastAsia" w:eastAsiaTheme="minorEastAsia" w:hAnsiTheme="minorEastAsia" w:hint="eastAsia"/>
          <w:color w:val="000000"/>
          <w:szCs w:val="18"/>
        </w:rPr>
        <w:t xml:space="preserve">           贷：主营业务成本——自营出口销售成本             9 000</w:t>
      </w:r>
      <w:r w:rsidRPr="00CE53A2">
        <w:rPr>
          <w:rFonts w:asciiTheme="minorEastAsia" w:eastAsiaTheme="minorEastAsia" w:hAnsiTheme="minorEastAsia" w:hint="eastAsia"/>
          <w:color w:val="000000"/>
          <w:szCs w:val="21"/>
        </w:rPr>
        <w:t xml:space="preserve"> </w:t>
      </w:r>
    </w:p>
    <w:p w:rsidR="007264EA" w:rsidRPr="00CE53A2" w:rsidRDefault="007264EA" w:rsidP="00FD5B2D">
      <w:pPr>
        <w:spacing w:line="360" w:lineRule="auto"/>
        <w:ind w:firstLineChars="200" w:firstLine="420"/>
        <w:rPr>
          <w:rFonts w:asciiTheme="minorEastAsia" w:eastAsiaTheme="minorEastAsia" w:hAnsiTheme="minorEastAsia"/>
          <w:color w:val="000000"/>
          <w:szCs w:val="18"/>
        </w:rPr>
      </w:pPr>
      <w:r w:rsidRPr="00CE53A2">
        <w:rPr>
          <w:rFonts w:asciiTheme="minorEastAsia" w:eastAsiaTheme="minorEastAsia" w:hAnsiTheme="minorEastAsia" w:hint="eastAsia"/>
          <w:color w:val="000000"/>
          <w:szCs w:val="18"/>
        </w:rPr>
        <w:t xml:space="preserve">       借：库存商品——库存出口商品                      9 000</w:t>
      </w:r>
    </w:p>
    <w:p w:rsidR="007264EA" w:rsidRPr="00CE53A2" w:rsidRDefault="007264EA" w:rsidP="00FD5B2D">
      <w:pPr>
        <w:spacing w:line="360" w:lineRule="auto"/>
        <w:ind w:firstLineChars="200" w:firstLine="420"/>
        <w:rPr>
          <w:rFonts w:asciiTheme="minorEastAsia" w:eastAsiaTheme="minorEastAsia" w:hAnsiTheme="minorEastAsia" w:cs="宋体"/>
          <w:szCs w:val="21"/>
        </w:rPr>
      </w:pPr>
      <w:r w:rsidRPr="00CE53A2">
        <w:rPr>
          <w:rFonts w:asciiTheme="minorEastAsia" w:eastAsiaTheme="minorEastAsia" w:hAnsiTheme="minorEastAsia" w:hint="eastAsia"/>
          <w:color w:val="000000"/>
          <w:szCs w:val="18"/>
        </w:rPr>
        <w:t xml:space="preserve">           贷：待处理财产损溢                              9 000</w:t>
      </w:r>
      <w:r w:rsidRPr="00CE53A2">
        <w:rPr>
          <w:rFonts w:asciiTheme="minorEastAsia" w:eastAsiaTheme="minorEastAsia" w:hAnsiTheme="minorEastAsia" w:hint="eastAsia"/>
          <w:color w:val="000000"/>
          <w:szCs w:val="21"/>
        </w:rPr>
        <w:t xml:space="preserve">   </w:t>
      </w:r>
    </w:p>
    <w:p w:rsidR="007264EA" w:rsidRPr="00CE53A2" w:rsidRDefault="007264EA" w:rsidP="00FD5B2D">
      <w:pPr>
        <w:pStyle w:val="a5"/>
        <w:shd w:val="clear" w:color="auto" w:fill="FFFFFF"/>
        <w:spacing w:before="0" w:beforeAutospacing="0" w:after="0" w:afterAutospacing="0" w:line="360" w:lineRule="auto"/>
        <w:ind w:firstLineChars="250" w:firstLine="525"/>
        <w:rPr>
          <w:rFonts w:asciiTheme="minorEastAsia" w:eastAsiaTheme="minorEastAsia" w:hAnsiTheme="minorEastAsia" w:hint="default"/>
          <w:color w:val="000000"/>
          <w:sz w:val="21"/>
          <w:szCs w:val="21"/>
        </w:rPr>
      </w:pPr>
      <w:r w:rsidRPr="00CE53A2">
        <w:rPr>
          <w:rFonts w:asciiTheme="minorEastAsia" w:eastAsiaTheme="minorEastAsia" w:hAnsiTheme="minorEastAsia"/>
          <w:color w:val="000000"/>
          <w:sz w:val="21"/>
          <w:szCs w:val="21"/>
        </w:rPr>
        <w:t>（13）借：银行存款                                 183 891</w:t>
      </w:r>
    </w:p>
    <w:p w:rsidR="007264EA" w:rsidRPr="00CE53A2" w:rsidRDefault="007264EA" w:rsidP="00FD5B2D">
      <w:pPr>
        <w:pStyle w:val="a5"/>
        <w:shd w:val="clear" w:color="auto" w:fill="FFFFFF"/>
        <w:spacing w:before="0" w:beforeAutospacing="0" w:after="0" w:afterAutospacing="0" w:line="360" w:lineRule="auto"/>
        <w:rPr>
          <w:rFonts w:asciiTheme="minorEastAsia" w:eastAsiaTheme="minorEastAsia" w:hAnsiTheme="minorEastAsia" w:hint="default"/>
          <w:color w:val="000000"/>
          <w:sz w:val="21"/>
          <w:szCs w:val="21"/>
        </w:rPr>
      </w:pPr>
      <w:r w:rsidRPr="00CE53A2">
        <w:rPr>
          <w:rFonts w:asciiTheme="minorEastAsia" w:eastAsiaTheme="minorEastAsia" w:hAnsiTheme="minorEastAsia"/>
          <w:color w:val="000000"/>
          <w:sz w:val="21"/>
          <w:szCs w:val="21"/>
        </w:rPr>
        <w:t xml:space="preserve">         应付账款——甲工厂                                93    </w:t>
      </w:r>
    </w:p>
    <w:p w:rsidR="007264EA" w:rsidRPr="00CE53A2" w:rsidRDefault="007264EA" w:rsidP="00FD5B2D">
      <w:pPr>
        <w:pStyle w:val="a5"/>
        <w:shd w:val="clear" w:color="auto" w:fill="FFFFFF"/>
        <w:spacing w:before="0" w:beforeAutospacing="0" w:after="0" w:afterAutospacing="0" w:line="360" w:lineRule="auto"/>
        <w:rPr>
          <w:rFonts w:asciiTheme="minorEastAsia" w:eastAsiaTheme="minorEastAsia" w:hAnsiTheme="minorEastAsia" w:hint="default"/>
          <w:color w:val="000000"/>
          <w:sz w:val="21"/>
          <w:szCs w:val="21"/>
        </w:rPr>
      </w:pPr>
      <w:r w:rsidRPr="00CE53A2">
        <w:rPr>
          <w:rFonts w:asciiTheme="minorEastAsia" w:eastAsiaTheme="minorEastAsia" w:hAnsiTheme="minorEastAsia"/>
          <w:color w:val="000000"/>
          <w:sz w:val="21"/>
          <w:szCs w:val="21"/>
        </w:rPr>
        <w:t xml:space="preserve">         贷：应收账款——应收外汇账款                       183 984  </w:t>
      </w:r>
    </w:p>
    <w:p w:rsidR="007264EA" w:rsidRPr="00CE53A2" w:rsidRDefault="007264EA" w:rsidP="00FD5B2D">
      <w:pPr>
        <w:pStyle w:val="a5"/>
        <w:shd w:val="clear" w:color="auto" w:fill="FFFFFF"/>
        <w:spacing w:before="0" w:beforeAutospacing="0" w:after="0" w:afterAutospacing="0" w:line="360" w:lineRule="auto"/>
        <w:rPr>
          <w:rFonts w:asciiTheme="minorEastAsia" w:eastAsiaTheme="minorEastAsia" w:hAnsiTheme="minorEastAsia" w:hint="default"/>
          <w:color w:val="000000"/>
          <w:sz w:val="21"/>
          <w:szCs w:val="21"/>
        </w:rPr>
      </w:pPr>
      <w:r w:rsidRPr="00CE53A2">
        <w:rPr>
          <w:rFonts w:asciiTheme="minorEastAsia" w:eastAsiaTheme="minorEastAsia" w:hAnsiTheme="minorEastAsia"/>
          <w:color w:val="000000"/>
          <w:sz w:val="21"/>
          <w:szCs w:val="21"/>
        </w:rPr>
        <w:t>（14）借：应付账款——甲工厂                      176 663.84</w:t>
      </w:r>
    </w:p>
    <w:p w:rsidR="007264EA" w:rsidRDefault="007264EA" w:rsidP="00FD5B2D">
      <w:pPr>
        <w:pStyle w:val="a5"/>
        <w:shd w:val="clear" w:color="auto" w:fill="FFFFFF"/>
        <w:spacing w:before="0" w:beforeAutospacing="0" w:after="0" w:afterAutospacing="0" w:line="360" w:lineRule="auto"/>
        <w:rPr>
          <w:rFonts w:asciiTheme="minorEastAsia" w:eastAsiaTheme="minorEastAsia" w:hAnsiTheme="minorEastAsia" w:hint="default"/>
          <w:color w:val="000000"/>
          <w:sz w:val="21"/>
          <w:szCs w:val="21"/>
        </w:rPr>
      </w:pPr>
      <w:r w:rsidRPr="00CE53A2">
        <w:rPr>
          <w:rFonts w:asciiTheme="minorEastAsia" w:eastAsiaTheme="minorEastAsia" w:hAnsiTheme="minorEastAsia"/>
          <w:color w:val="000000"/>
          <w:sz w:val="21"/>
          <w:szCs w:val="21"/>
        </w:rPr>
        <w:t>        贷：其他业务收入                          5 516.73</w:t>
      </w:r>
    </w:p>
    <w:p w:rsidR="007264EA" w:rsidRPr="00CE53A2" w:rsidRDefault="007264EA" w:rsidP="00FD5B2D">
      <w:pPr>
        <w:pStyle w:val="a5"/>
        <w:shd w:val="clear" w:color="auto" w:fill="FFFFFF"/>
        <w:spacing w:before="0" w:beforeAutospacing="0" w:after="0" w:afterAutospacing="0" w:line="360" w:lineRule="auto"/>
        <w:rPr>
          <w:rFonts w:asciiTheme="minorEastAsia" w:eastAsiaTheme="minorEastAsia" w:hAnsiTheme="minorEastAsia" w:hint="default"/>
          <w:color w:val="000000"/>
          <w:sz w:val="21"/>
          <w:szCs w:val="21"/>
        </w:rPr>
      </w:pPr>
      <w:r>
        <w:rPr>
          <w:rFonts w:asciiTheme="minorEastAsia" w:eastAsiaTheme="minorEastAsia" w:hAnsiTheme="minorEastAsia"/>
          <w:color w:val="000000"/>
          <w:sz w:val="21"/>
          <w:szCs w:val="21"/>
        </w:rPr>
        <w:t xml:space="preserve">             应交税费——应交增值税                          331</w:t>
      </w:r>
    </w:p>
    <w:p w:rsidR="007264EA" w:rsidRPr="00CE53A2" w:rsidRDefault="007264EA" w:rsidP="00FD5B2D">
      <w:pPr>
        <w:pStyle w:val="a5"/>
        <w:shd w:val="clear" w:color="auto" w:fill="FFFFFF"/>
        <w:spacing w:before="0" w:beforeAutospacing="0" w:after="0" w:afterAutospacing="0" w:line="360" w:lineRule="auto"/>
        <w:rPr>
          <w:rFonts w:asciiTheme="minorEastAsia" w:eastAsiaTheme="minorEastAsia" w:hAnsiTheme="minorEastAsia" w:hint="default"/>
          <w:color w:val="000000"/>
          <w:sz w:val="21"/>
          <w:szCs w:val="21"/>
        </w:rPr>
      </w:pPr>
      <w:r w:rsidRPr="00CE53A2">
        <w:rPr>
          <w:rFonts w:asciiTheme="minorEastAsia" w:eastAsiaTheme="minorEastAsia" w:hAnsiTheme="minorEastAsia"/>
          <w:color w:val="000000"/>
          <w:sz w:val="21"/>
          <w:szCs w:val="21"/>
        </w:rPr>
        <w:t xml:space="preserve">            银行存款                               </w:t>
      </w:r>
      <w:r>
        <w:rPr>
          <w:rFonts w:asciiTheme="minorEastAsia" w:eastAsiaTheme="minorEastAsia" w:hAnsiTheme="minorEastAsia"/>
          <w:color w:val="000000"/>
          <w:sz w:val="21"/>
          <w:szCs w:val="21"/>
        </w:rPr>
        <w:t xml:space="preserve">       170 816.11</w:t>
      </w:r>
      <w:r w:rsidRPr="00CE53A2">
        <w:rPr>
          <w:rFonts w:asciiTheme="minorEastAsia" w:eastAsiaTheme="minorEastAsia" w:hAnsiTheme="minorEastAsia"/>
          <w:color w:val="000000"/>
          <w:sz w:val="21"/>
          <w:szCs w:val="21"/>
        </w:rPr>
        <w:t xml:space="preserve"> </w:t>
      </w:r>
    </w:p>
    <w:p w:rsidR="007264EA" w:rsidRPr="009E674C" w:rsidRDefault="007264EA" w:rsidP="00FD5B2D">
      <w:pPr>
        <w:pStyle w:val="a5"/>
        <w:shd w:val="clear" w:color="auto" w:fill="FFFFFF"/>
        <w:spacing w:before="0" w:beforeAutospacing="0" w:after="0" w:afterAutospacing="0" w:line="360" w:lineRule="auto"/>
        <w:rPr>
          <w:rFonts w:asciiTheme="minorEastAsia" w:eastAsiaTheme="minorEastAsia" w:hAnsiTheme="minorEastAsia" w:hint="default"/>
          <w:sz w:val="21"/>
          <w:szCs w:val="21"/>
        </w:rPr>
      </w:pPr>
      <w:r w:rsidRPr="00CE53A2">
        <w:rPr>
          <w:rFonts w:asciiTheme="minorEastAsia" w:eastAsiaTheme="minorEastAsia" w:hAnsiTheme="minorEastAsia"/>
          <w:color w:val="000000"/>
          <w:sz w:val="21"/>
          <w:szCs w:val="21"/>
        </w:rPr>
        <w:t>（15）</w:t>
      </w:r>
      <w:r w:rsidRPr="009E674C">
        <w:rPr>
          <w:rFonts w:asciiTheme="minorEastAsia" w:eastAsiaTheme="minorEastAsia" w:hAnsiTheme="minorEastAsia"/>
          <w:sz w:val="21"/>
          <w:szCs w:val="21"/>
        </w:rPr>
        <w:t xml:space="preserve">借：外商来料          2公吨 </w:t>
      </w:r>
    </w:p>
    <w:p w:rsidR="006E3825" w:rsidRDefault="007264EA" w:rsidP="00FD5B2D">
      <w:pPr>
        <w:pStyle w:val="a6"/>
        <w:spacing w:line="360" w:lineRule="auto"/>
        <w:ind w:firstLineChars="390" w:firstLine="819"/>
      </w:pPr>
      <w:r w:rsidRPr="00CE53A2">
        <w:rPr>
          <w:rFonts w:asciiTheme="minorEastAsia" w:eastAsiaTheme="minorEastAsia" w:hAnsiTheme="minorEastAsia" w:hint="eastAsia"/>
        </w:rPr>
        <w:t xml:space="preserve">归还外商时：贷：外商来料   2公吨   </w:t>
      </w:r>
    </w:p>
    <w:sectPr w:rsidR="006E3825" w:rsidSect="00FD5B2D">
      <w:footerReference w:type="default" r:id="rId7"/>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E90" w:rsidRDefault="00B20E90" w:rsidP="00055684">
      <w:r>
        <w:separator/>
      </w:r>
    </w:p>
  </w:endnote>
  <w:endnote w:type="continuationSeparator" w:id="0">
    <w:p w:rsidR="00B20E90" w:rsidRDefault="00B20E90" w:rsidP="000556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_GB2312">
    <w:altName w:val="Arial Unicode MS"/>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7AD" w:rsidRDefault="00102DB4">
    <w:pPr>
      <w:pStyle w:val="a4"/>
      <w:jc w:val="center"/>
    </w:pPr>
    <w:r>
      <w:fldChar w:fldCharType="begin"/>
    </w:r>
    <w:r w:rsidR="00C917AD">
      <w:rPr>
        <w:rStyle w:val="a8"/>
      </w:rPr>
      <w:instrText xml:space="preserve"> PAGE </w:instrText>
    </w:r>
    <w:r>
      <w:fldChar w:fldCharType="separate"/>
    </w:r>
    <w:r w:rsidR="00766D16">
      <w:rPr>
        <w:rStyle w:val="a8"/>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E90" w:rsidRDefault="00B20E90" w:rsidP="00055684">
      <w:r>
        <w:separator/>
      </w:r>
    </w:p>
  </w:footnote>
  <w:footnote w:type="continuationSeparator" w:id="0">
    <w:p w:rsidR="00B20E90" w:rsidRDefault="00B20E90" w:rsidP="000556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6"/>
      <w:numFmt w:val="decimal"/>
      <w:suff w:val="nothing"/>
      <w:lvlText w:val="（%1）"/>
      <w:lvlJc w:val="left"/>
    </w:lvl>
  </w:abstractNum>
  <w:abstractNum w:abstractNumId="1">
    <w:nsid w:val="00000006"/>
    <w:multiLevelType w:val="singleLevel"/>
    <w:tmpl w:val="00000006"/>
    <w:lvl w:ilvl="0">
      <w:start w:val="2"/>
      <w:numFmt w:val="decimal"/>
      <w:suff w:val="nothing"/>
      <w:lvlText w:val="%1."/>
      <w:lvlJc w:val="left"/>
    </w:lvl>
  </w:abstractNum>
  <w:abstractNum w:abstractNumId="2">
    <w:nsid w:val="00000008"/>
    <w:multiLevelType w:val="singleLevel"/>
    <w:tmpl w:val="00000008"/>
    <w:lvl w:ilvl="0">
      <w:start w:val="2"/>
      <w:numFmt w:val="decimal"/>
      <w:suff w:val="nothing"/>
      <w:lvlText w:val="%1."/>
      <w:lvlJc w:val="left"/>
    </w:lvl>
  </w:abstractNum>
  <w:abstractNum w:abstractNumId="3">
    <w:nsid w:val="0B020CC6"/>
    <w:multiLevelType w:val="hybridMultilevel"/>
    <w:tmpl w:val="71CE71B2"/>
    <w:lvl w:ilvl="0" w:tplc="8F7C17D4">
      <w:start w:val="1"/>
      <w:numFmt w:val="decimal"/>
      <w:lvlText w:val="（%1）"/>
      <w:lvlJc w:val="left"/>
      <w:pPr>
        <w:tabs>
          <w:tab w:val="num" w:pos="720"/>
        </w:tabs>
        <w:ind w:left="720" w:hanging="720"/>
      </w:pPr>
      <w:rPr>
        <w:rFonts w:cs="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C6403EE"/>
    <w:multiLevelType w:val="hybridMultilevel"/>
    <w:tmpl w:val="40A675A2"/>
    <w:lvl w:ilvl="0" w:tplc="4C0E417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3F41B0C"/>
    <w:multiLevelType w:val="hybridMultilevel"/>
    <w:tmpl w:val="AA0AB80E"/>
    <w:lvl w:ilvl="0" w:tplc="DFF07B18">
      <w:start w:val="1"/>
      <w:numFmt w:val="japaneseCounting"/>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4907CD8"/>
    <w:multiLevelType w:val="hybridMultilevel"/>
    <w:tmpl w:val="2F44C8C0"/>
    <w:lvl w:ilvl="0" w:tplc="E8EAF0CA">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CCE35AB"/>
    <w:multiLevelType w:val="singleLevel"/>
    <w:tmpl w:val="83BC425E"/>
    <w:lvl w:ilvl="0">
      <w:start w:val="1"/>
      <w:numFmt w:val="japaneseCounting"/>
      <w:lvlText w:val="%1、"/>
      <w:lvlJc w:val="left"/>
      <w:pPr>
        <w:tabs>
          <w:tab w:val="num" w:pos="420"/>
        </w:tabs>
        <w:ind w:left="420" w:hanging="420"/>
      </w:pPr>
      <w:rPr>
        <w:rFonts w:hint="eastAsia"/>
      </w:rPr>
    </w:lvl>
  </w:abstractNum>
  <w:abstractNum w:abstractNumId="8">
    <w:nsid w:val="243F49B8"/>
    <w:multiLevelType w:val="hybridMultilevel"/>
    <w:tmpl w:val="845ADBFC"/>
    <w:lvl w:ilvl="0" w:tplc="83805F0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E772B7F"/>
    <w:multiLevelType w:val="hybridMultilevel"/>
    <w:tmpl w:val="065C7882"/>
    <w:lvl w:ilvl="0" w:tplc="4FC2378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nsid w:val="40C21854"/>
    <w:multiLevelType w:val="hybridMultilevel"/>
    <w:tmpl w:val="4CD04F50"/>
    <w:lvl w:ilvl="0" w:tplc="8AD6B056">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nsid w:val="413B25AA"/>
    <w:multiLevelType w:val="hybridMultilevel"/>
    <w:tmpl w:val="A61282FC"/>
    <w:lvl w:ilvl="0" w:tplc="FA6228F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60F7BE5"/>
    <w:multiLevelType w:val="hybridMultilevel"/>
    <w:tmpl w:val="3BA0BAE4"/>
    <w:lvl w:ilvl="0" w:tplc="AC6AEA1E">
      <w:start w:val="1"/>
      <w:numFmt w:val="decimal"/>
      <w:lvlText w:val="（%1）"/>
      <w:lvlJc w:val="left"/>
      <w:pPr>
        <w:tabs>
          <w:tab w:val="num" w:pos="720"/>
        </w:tabs>
        <w:ind w:left="720" w:hanging="720"/>
      </w:pPr>
      <w:rPr>
        <w:rFonts w:ascii="Times New Roman" w:hAnsi="Times New Roman" w:cs="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9AE6E9F"/>
    <w:multiLevelType w:val="hybridMultilevel"/>
    <w:tmpl w:val="CE72894E"/>
    <w:lvl w:ilvl="0" w:tplc="939EC14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525A1BD4"/>
    <w:multiLevelType w:val="singleLevel"/>
    <w:tmpl w:val="525A1BD4"/>
    <w:lvl w:ilvl="0">
      <w:start w:val="1"/>
      <w:numFmt w:val="decimal"/>
      <w:suff w:val="nothing"/>
      <w:lvlText w:val="（%1）"/>
      <w:lvlJc w:val="left"/>
    </w:lvl>
  </w:abstractNum>
  <w:abstractNum w:abstractNumId="15">
    <w:nsid w:val="525A2021"/>
    <w:multiLevelType w:val="singleLevel"/>
    <w:tmpl w:val="525A2021"/>
    <w:lvl w:ilvl="0">
      <w:start w:val="6"/>
      <w:numFmt w:val="decimal"/>
      <w:suff w:val="nothing"/>
      <w:lvlText w:val="（%1）"/>
      <w:lvlJc w:val="left"/>
    </w:lvl>
  </w:abstractNum>
  <w:abstractNum w:abstractNumId="16">
    <w:nsid w:val="525A21A9"/>
    <w:multiLevelType w:val="singleLevel"/>
    <w:tmpl w:val="525A21A9"/>
    <w:lvl w:ilvl="0">
      <w:start w:val="5"/>
      <w:numFmt w:val="decimal"/>
      <w:suff w:val="nothing"/>
      <w:lvlText w:val="（%1）"/>
      <w:lvlJc w:val="left"/>
    </w:lvl>
  </w:abstractNum>
  <w:abstractNum w:abstractNumId="17">
    <w:nsid w:val="525A368F"/>
    <w:multiLevelType w:val="singleLevel"/>
    <w:tmpl w:val="525A368F"/>
    <w:lvl w:ilvl="0">
      <w:start w:val="1"/>
      <w:numFmt w:val="decimal"/>
      <w:suff w:val="nothing"/>
      <w:lvlText w:val="（%1）"/>
      <w:lvlJc w:val="left"/>
    </w:lvl>
  </w:abstractNum>
  <w:abstractNum w:abstractNumId="18">
    <w:nsid w:val="525A3ABA"/>
    <w:multiLevelType w:val="multilevel"/>
    <w:tmpl w:val="7548EF40"/>
    <w:lvl w:ilvl="0">
      <w:start w:val="2"/>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9">
    <w:nsid w:val="525A3CE5"/>
    <w:multiLevelType w:val="singleLevel"/>
    <w:tmpl w:val="525A3CE5"/>
    <w:lvl w:ilvl="0">
      <w:start w:val="4"/>
      <w:numFmt w:val="decimal"/>
      <w:suff w:val="nothing"/>
      <w:lvlText w:val="%1."/>
      <w:lvlJc w:val="left"/>
    </w:lvl>
  </w:abstractNum>
  <w:abstractNum w:abstractNumId="20">
    <w:nsid w:val="525A3CFF"/>
    <w:multiLevelType w:val="singleLevel"/>
    <w:tmpl w:val="525A3CFF"/>
    <w:lvl w:ilvl="0">
      <w:start w:val="2"/>
      <w:numFmt w:val="decimal"/>
      <w:suff w:val="nothing"/>
      <w:lvlText w:val="（%1）"/>
      <w:lvlJc w:val="left"/>
    </w:lvl>
  </w:abstractNum>
  <w:abstractNum w:abstractNumId="21">
    <w:nsid w:val="525A3D0F"/>
    <w:multiLevelType w:val="singleLevel"/>
    <w:tmpl w:val="525A3D0F"/>
    <w:lvl w:ilvl="0">
      <w:start w:val="3"/>
      <w:numFmt w:val="decimal"/>
      <w:suff w:val="nothing"/>
      <w:lvlText w:val="（%1）"/>
      <w:lvlJc w:val="left"/>
    </w:lvl>
  </w:abstractNum>
  <w:abstractNum w:abstractNumId="22">
    <w:nsid w:val="525A3D2F"/>
    <w:multiLevelType w:val="singleLevel"/>
    <w:tmpl w:val="525A3D2F"/>
    <w:lvl w:ilvl="0">
      <w:start w:val="4"/>
      <w:numFmt w:val="decimal"/>
      <w:suff w:val="nothing"/>
      <w:lvlText w:val="（%1）"/>
      <w:lvlJc w:val="left"/>
    </w:lvl>
  </w:abstractNum>
  <w:abstractNum w:abstractNumId="23">
    <w:nsid w:val="525A3D3E"/>
    <w:multiLevelType w:val="singleLevel"/>
    <w:tmpl w:val="525A3D3E"/>
    <w:lvl w:ilvl="0">
      <w:start w:val="5"/>
      <w:numFmt w:val="decimal"/>
      <w:suff w:val="nothing"/>
      <w:lvlText w:val="（%1）"/>
      <w:lvlJc w:val="left"/>
    </w:lvl>
  </w:abstractNum>
  <w:abstractNum w:abstractNumId="24">
    <w:nsid w:val="525A3D53"/>
    <w:multiLevelType w:val="singleLevel"/>
    <w:tmpl w:val="525A3D53"/>
    <w:lvl w:ilvl="0">
      <w:start w:val="7"/>
      <w:numFmt w:val="decimal"/>
      <w:suff w:val="nothing"/>
      <w:lvlText w:val="（%1）"/>
      <w:lvlJc w:val="left"/>
    </w:lvl>
  </w:abstractNum>
  <w:abstractNum w:abstractNumId="25">
    <w:nsid w:val="5324343E"/>
    <w:multiLevelType w:val="singleLevel"/>
    <w:tmpl w:val="5324343E"/>
    <w:lvl w:ilvl="0">
      <w:start w:val="2"/>
      <w:numFmt w:val="decimal"/>
      <w:suff w:val="nothing"/>
      <w:lvlText w:val="（%1）"/>
      <w:lvlJc w:val="left"/>
    </w:lvl>
  </w:abstractNum>
  <w:abstractNum w:abstractNumId="26">
    <w:nsid w:val="53243509"/>
    <w:multiLevelType w:val="singleLevel"/>
    <w:tmpl w:val="53243509"/>
    <w:lvl w:ilvl="0">
      <w:start w:val="2"/>
      <w:numFmt w:val="decimal"/>
      <w:suff w:val="nothing"/>
      <w:lvlText w:val="（%1）"/>
      <w:lvlJc w:val="left"/>
    </w:lvl>
  </w:abstractNum>
  <w:abstractNum w:abstractNumId="27">
    <w:nsid w:val="53243527"/>
    <w:multiLevelType w:val="singleLevel"/>
    <w:tmpl w:val="53243527"/>
    <w:lvl w:ilvl="0">
      <w:start w:val="3"/>
      <w:numFmt w:val="decimal"/>
      <w:suff w:val="nothing"/>
      <w:lvlText w:val="（%1）"/>
      <w:lvlJc w:val="left"/>
    </w:lvl>
  </w:abstractNum>
  <w:abstractNum w:abstractNumId="28">
    <w:nsid w:val="532EE40B"/>
    <w:multiLevelType w:val="singleLevel"/>
    <w:tmpl w:val="532EE40B"/>
    <w:lvl w:ilvl="0">
      <w:start w:val="1"/>
      <w:numFmt w:val="decimal"/>
      <w:suff w:val="nothing"/>
      <w:lvlText w:val="（%1）"/>
      <w:lvlJc w:val="left"/>
    </w:lvl>
  </w:abstractNum>
  <w:abstractNum w:abstractNumId="29">
    <w:nsid w:val="54D4046D"/>
    <w:multiLevelType w:val="singleLevel"/>
    <w:tmpl w:val="525A1BD4"/>
    <w:lvl w:ilvl="0">
      <w:start w:val="1"/>
      <w:numFmt w:val="decimal"/>
      <w:suff w:val="nothing"/>
      <w:lvlText w:val="（%1）"/>
      <w:lvlJc w:val="left"/>
    </w:lvl>
  </w:abstractNum>
  <w:abstractNum w:abstractNumId="30">
    <w:nsid w:val="676F5E04"/>
    <w:multiLevelType w:val="hybridMultilevel"/>
    <w:tmpl w:val="9C54DF64"/>
    <w:lvl w:ilvl="0" w:tplc="211EED92">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88209A1"/>
    <w:multiLevelType w:val="hybridMultilevel"/>
    <w:tmpl w:val="A1C6ACAA"/>
    <w:lvl w:ilvl="0" w:tplc="12DA7D8A">
      <w:start w:val="1"/>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6AAB6FCA"/>
    <w:multiLevelType w:val="hybridMultilevel"/>
    <w:tmpl w:val="54C0A53E"/>
    <w:lvl w:ilvl="0" w:tplc="2294DB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7D573D63"/>
    <w:multiLevelType w:val="hybridMultilevel"/>
    <w:tmpl w:val="B3B01932"/>
    <w:lvl w:ilvl="0" w:tplc="2F8ECC7E">
      <w:start w:val="1"/>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13"/>
  </w:num>
  <w:num w:numId="2">
    <w:abstractNumId w:val="18"/>
  </w:num>
  <w:num w:numId="3">
    <w:abstractNumId w:val="19"/>
  </w:num>
  <w:num w:numId="4">
    <w:abstractNumId w:val="26"/>
  </w:num>
  <w:num w:numId="5">
    <w:abstractNumId w:val="27"/>
  </w:num>
  <w:num w:numId="6">
    <w:abstractNumId w:val="25"/>
  </w:num>
  <w:num w:numId="7">
    <w:abstractNumId w:val="28"/>
  </w:num>
  <w:num w:numId="8">
    <w:abstractNumId w:val="14"/>
  </w:num>
  <w:num w:numId="9">
    <w:abstractNumId w:val="20"/>
  </w:num>
  <w:num w:numId="10">
    <w:abstractNumId w:val="21"/>
  </w:num>
  <w:num w:numId="11">
    <w:abstractNumId w:val="22"/>
  </w:num>
  <w:num w:numId="12">
    <w:abstractNumId w:val="23"/>
  </w:num>
  <w:num w:numId="13">
    <w:abstractNumId w:val="15"/>
  </w:num>
  <w:num w:numId="14">
    <w:abstractNumId w:val="24"/>
  </w:num>
  <w:num w:numId="15">
    <w:abstractNumId w:val="17"/>
  </w:num>
  <w:num w:numId="16">
    <w:abstractNumId w:val="8"/>
  </w:num>
  <w:num w:numId="17">
    <w:abstractNumId w:val="16"/>
  </w:num>
  <w:num w:numId="18">
    <w:abstractNumId w:val="2"/>
  </w:num>
  <w:num w:numId="19">
    <w:abstractNumId w:val="1"/>
  </w:num>
  <w:num w:numId="20">
    <w:abstractNumId w:val="0"/>
  </w:num>
  <w:num w:numId="21">
    <w:abstractNumId w:val="12"/>
  </w:num>
  <w:num w:numId="22">
    <w:abstractNumId w:val="3"/>
  </w:num>
  <w:num w:numId="23">
    <w:abstractNumId w:val="31"/>
  </w:num>
  <w:num w:numId="24">
    <w:abstractNumId w:val="10"/>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4"/>
  </w:num>
  <w:num w:numId="31">
    <w:abstractNumId w:val="32"/>
  </w:num>
  <w:num w:numId="32">
    <w:abstractNumId w:val="7"/>
  </w:num>
  <w:num w:numId="33">
    <w:abstractNumId w:val="30"/>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5684"/>
    <w:rsid w:val="000155AF"/>
    <w:rsid w:val="00055684"/>
    <w:rsid w:val="00102DB4"/>
    <w:rsid w:val="00194E7B"/>
    <w:rsid w:val="001E1153"/>
    <w:rsid w:val="00374726"/>
    <w:rsid w:val="003B0F03"/>
    <w:rsid w:val="003C4001"/>
    <w:rsid w:val="003D78A3"/>
    <w:rsid w:val="00443BCE"/>
    <w:rsid w:val="00463327"/>
    <w:rsid w:val="005915AA"/>
    <w:rsid w:val="00615AD5"/>
    <w:rsid w:val="00651018"/>
    <w:rsid w:val="00696135"/>
    <w:rsid w:val="006E3825"/>
    <w:rsid w:val="007264EA"/>
    <w:rsid w:val="00766D16"/>
    <w:rsid w:val="007E0244"/>
    <w:rsid w:val="007F74C4"/>
    <w:rsid w:val="0082342F"/>
    <w:rsid w:val="00836502"/>
    <w:rsid w:val="0084152D"/>
    <w:rsid w:val="008568C0"/>
    <w:rsid w:val="008A6C51"/>
    <w:rsid w:val="008F465A"/>
    <w:rsid w:val="00986D1E"/>
    <w:rsid w:val="00A20405"/>
    <w:rsid w:val="00A66CE7"/>
    <w:rsid w:val="00AA5A16"/>
    <w:rsid w:val="00AC261C"/>
    <w:rsid w:val="00B01F1D"/>
    <w:rsid w:val="00B17C25"/>
    <w:rsid w:val="00B20E90"/>
    <w:rsid w:val="00B2347C"/>
    <w:rsid w:val="00B51934"/>
    <w:rsid w:val="00BA4686"/>
    <w:rsid w:val="00BE4677"/>
    <w:rsid w:val="00C637F2"/>
    <w:rsid w:val="00C917AD"/>
    <w:rsid w:val="00CF4C8A"/>
    <w:rsid w:val="00D52AAA"/>
    <w:rsid w:val="00D91BCD"/>
    <w:rsid w:val="00D92FE2"/>
    <w:rsid w:val="00E602F3"/>
    <w:rsid w:val="00F043A8"/>
    <w:rsid w:val="00FB0DFA"/>
    <w:rsid w:val="00FB485D"/>
    <w:rsid w:val="00FD5B2D"/>
    <w:rsid w:val="00FE01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68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556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5684"/>
    <w:rPr>
      <w:sz w:val="18"/>
      <w:szCs w:val="18"/>
    </w:rPr>
  </w:style>
  <w:style w:type="paragraph" w:styleId="a4">
    <w:name w:val="footer"/>
    <w:basedOn w:val="a"/>
    <w:link w:val="Char0"/>
    <w:unhideWhenUsed/>
    <w:rsid w:val="000556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5684"/>
    <w:rPr>
      <w:sz w:val="18"/>
      <w:szCs w:val="18"/>
    </w:rPr>
  </w:style>
  <w:style w:type="paragraph" w:styleId="a5">
    <w:name w:val="Normal (Web)"/>
    <w:basedOn w:val="a"/>
    <w:rsid w:val="00055684"/>
    <w:pPr>
      <w:widowControl/>
      <w:spacing w:before="100" w:beforeAutospacing="1" w:after="100" w:afterAutospacing="1"/>
      <w:jc w:val="left"/>
    </w:pPr>
    <w:rPr>
      <w:rFonts w:ascii="宋体" w:hAnsi="宋体" w:hint="eastAsia"/>
      <w:kern w:val="0"/>
      <w:sz w:val="24"/>
    </w:rPr>
  </w:style>
  <w:style w:type="paragraph" w:styleId="a6">
    <w:name w:val="Plain Text"/>
    <w:basedOn w:val="a"/>
    <w:link w:val="Char1"/>
    <w:rsid w:val="00055684"/>
    <w:rPr>
      <w:rFonts w:ascii="宋体" w:hAnsi="Courier New" w:cs="Courier New"/>
      <w:szCs w:val="21"/>
    </w:rPr>
  </w:style>
  <w:style w:type="character" w:customStyle="1" w:styleId="Char1">
    <w:name w:val="纯文本 Char"/>
    <w:basedOn w:val="a0"/>
    <w:link w:val="a6"/>
    <w:rsid w:val="00055684"/>
    <w:rPr>
      <w:rFonts w:ascii="宋体" w:eastAsia="宋体" w:hAnsi="Courier New" w:cs="Courier New"/>
      <w:szCs w:val="21"/>
    </w:rPr>
  </w:style>
  <w:style w:type="paragraph" w:styleId="a7">
    <w:name w:val="List Paragraph"/>
    <w:basedOn w:val="a"/>
    <w:uiPriority w:val="34"/>
    <w:qFormat/>
    <w:rsid w:val="003D78A3"/>
    <w:pPr>
      <w:ind w:firstLineChars="200" w:firstLine="420"/>
    </w:pPr>
  </w:style>
  <w:style w:type="character" w:styleId="a8">
    <w:name w:val="page number"/>
    <w:basedOn w:val="a0"/>
    <w:rsid w:val="003D78A3"/>
  </w:style>
  <w:style w:type="paragraph" w:styleId="2">
    <w:name w:val="Body Text Indent 2"/>
    <w:basedOn w:val="a"/>
    <w:link w:val="2Char"/>
    <w:rsid w:val="003D78A3"/>
    <w:pPr>
      <w:spacing w:after="120" w:line="480" w:lineRule="auto"/>
      <w:ind w:leftChars="200" w:left="420"/>
    </w:pPr>
  </w:style>
  <w:style w:type="character" w:customStyle="1" w:styleId="2Char">
    <w:name w:val="正文文本缩进 2 Char"/>
    <w:basedOn w:val="a0"/>
    <w:link w:val="2"/>
    <w:rsid w:val="003D78A3"/>
    <w:rPr>
      <w:rFonts w:ascii="Times New Roman" w:eastAsia="宋体" w:hAnsi="Times New Roman" w:cs="Times New Roman"/>
      <w:szCs w:val="24"/>
    </w:rPr>
  </w:style>
  <w:style w:type="paragraph" w:styleId="a9">
    <w:name w:val="Body Text Indent"/>
    <w:basedOn w:val="a"/>
    <w:link w:val="Char2"/>
    <w:rsid w:val="003D78A3"/>
    <w:pPr>
      <w:spacing w:after="120"/>
      <w:ind w:leftChars="200" w:left="420"/>
    </w:pPr>
  </w:style>
  <w:style w:type="character" w:customStyle="1" w:styleId="Char2">
    <w:name w:val="正文文本缩进 Char"/>
    <w:basedOn w:val="a0"/>
    <w:link w:val="a9"/>
    <w:rsid w:val="003D78A3"/>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1384</Words>
  <Characters>7895</Characters>
  <Application>Microsoft Office Word</Application>
  <DocSecurity>0</DocSecurity>
  <Lines>65</Lines>
  <Paragraphs>18</Paragraphs>
  <ScaleCrop>false</ScaleCrop>
  <Company/>
  <LinksUpToDate>false</LinksUpToDate>
  <CharactersWithSpaces>9261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2017-05-17T07:09:00Z</dcterms:created>
  <dcterms:modified xsi:type="dcterms:W3CDTF">2017-05-17T07:09:00Z</dcterms:modified>
</cp:coreProperties>
</file>