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val="en-US" w:eastAsia="zh-CN"/>
        </w:rPr>
      </w:pPr>
      <w:r>
        <w:rPr>
          <w:rFonts w:hint="eastAsia" w:eastAsiaTheme="minorEastAsia"/>
          <w:lang w:val="en-US" w:eastAsia="zh-CN"/>
        </w:rPr>
        <w:drawing>
          <wp:inline distT="0" distB="0" distL="114300" distR="114300">
            <wp:extent cx="5229860" cy="3922395"/>
            <wp:effectExtent l="0" t="0" r="8890" b="1905"/>
            <wp:docPr id="1" name="图片 1" descr="Cache_-67507514b66e2e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ache_-67507514b66e2e0c."/>
                    <pic:cNvPicPr>
                      <a:picLocks noChangeAspect="1"/>
                    </pic:cNvPicPr>
                  </pic:nvPicPr>
                  <pic:blipFill>
                    <a:blip r:embed="rId4"/>
                    <a:stretch>
                      <a:fillRect/>
                    </a:stretch>
                  </pic:blipFill>
                  <pic:spPr>
                    <a:xfrm>
                      <a:off x="0" y="0"/>
                      <a:ext cx="5229860" cy="3922395"/>
                    </a:xfrm>
                    <a:prstGeom prst="rect">
                      <a:avLst/>
                    </a:prstGeom>
                  </pic:spPr>
                </pic:pic>
              </a:graphicData>
            </a:graphic>
          </wp:inline>
        </w:drawing>
      </w:r>
    </w:p>
    <w:p>
      <w:pPr>
        <w:rPr>
          <w:rFonts w:hint="eastAsia"/>
          <w:sz w:val="28"/>
          <w:szCs w:val="28"/>
          <w:lang w:val="en-US" w:eastAsia="zh-CN"/>
        </w:rPr>
      </w:pPr>
      <w:r>
        <w:rPr>
          <w:b/>
          <w:bCs/>
          <w:sz w:val="28"/>
          <w:szCs w:val="28"/>
        </w:rPr>
        <w:t>活动主题</w:t>
      </w:r>
      <w:r>
        <w:rPr>
          <w:sz w:val="28"/>
          <w:szCs w:val="28"/>
        </w:rPr>
        <w:t>:</w:t>
      </w:r>
      <w:r>
        <w:rPr>
          <w:rFonts w:hint="eastAsia"/>
          <w:sz w:val="28"/>
          <w:szCs w:val="28"/>
          <w:lang w:val="en-US" w:eastAsia="zh-CN"/>
        </w:rPr>
        <w:t>共筑职教梦，喜迎十九大</w:t>
      </w:r>
    </w:p>
    <w:p>
      <w:pPr>
        <w:rPr>
          <w:rFonts w:hint="eastAsia"/>
          <w:sz w:val="28"/>
          <w:szCs w:val="28"/>
          <w:lang w:val="en-US" w:eastAsia="zh-CN"/>
        </w:rPr>
      </w:pPr>
      <w:r>
        <w:rPr>
          <w:b/>
          <w:bCs/>
          <w:sz w:val="28"/>
          <w:szCs w:val="28"/>
        </w:rPr>
        <w:t>活动时间</w:t>
      </w:r>
      <w:r>
        <w:rPr>
          <w:sz w:val="28"/>
          <w:szCs w:val="28"/>
        </w:rPr>
        <w:t>:</w:t>
      </w:r>
      <w:r>
        <w:rPr>
          <w:rFonts w:hint="eastAsia" w:asciiTheme="minorEastAsia" w:hAnsiTheme="minorEastAsia" w:eastAsiaTheme="minorEastAsia" w:cstheme="minorEastAsia"/>
          <w:sz w:val="28"/>
          <w:szCs w:val="28"/>
          <w:lang w:val="en-US" w:eastAsia="zh-CN"/>
        </w:rPr>
        <w:t>2017年</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lang w:val="en-US" w:eastAsia="zh-CN"/>
        </w:rPr>
        <w:t>月</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lang w:val="en-US" w:eastAsia="zh-CN"/>
        </w:rPr>
        <w:t>日</w:t>
      </w:r>
    </w:p>
    <w:p>
      <w:pPr>
        <w:rPr>
          <w:rFonts w:hint="eastAsia"/>
          <w:sz w:val="28"/>
          <w:szCs w:val="28"/>
          <w:lang w:val="en-US" w:eastAsia="zh-CN"/>
        </w:rPr>
      </w:pPr>
      <w:r>
        <w:rPr>
          <w:b/>
          <w:bCs/>
          <w:sz w:val="28"/>
          <w:szCs w:val="28"/>
        </w:rPr>
        <w:t>活动内容</w:t>
      </w:r>
      <w:r>
        <w:rPr>
          <w:sz w:val="28"/>
          <w:szCs w:val="28"/>
        </w:rPr>
        <w:t>：</w:t>
      </w:r>
      <w:r>
        <w:rPr>
          <w:rFonts w:hint="eastAsia"/>
          <w:sz w:val="28"/>
          <w:szCs w:val="28"/>
          <w:lang w:val="en-US" w:eastAsia="zh-CN"/>
        </w:rPr>
        <w:t>在2017年5月9日，日照职业技术学院举行了职业教育周活动。</w:t>
      </w:r>
    </w:p>
    <w:p>
      <w:pPr>
        <w:ind w:firstLine="560"/>
        <w:rPr>
          <w:rFonts w:hint="eastAsia"/>
          <w:sz w:val="28"/>
          <w:szCs w:val="28"/>
          <w:lang w:val="en-US" w:eastAsia="zh-CN"/>
        </w:rPr>
      </w:pPr>
      <w:r>
        <w:rPr>
          <w:rFonts w:hint="eastAsia"/>
          <w:sz w:val="28"/>
          <w:szCs w:val="28"/>
          <w:lang w:val="en-US" w:eastAsia="zh-CN"/>
        </w:rPr>
        <w:t>会计学院——爱心银行，在又新广场开展了爱心资助、爱心义卖、财务咨询服务活动。其活动主要是爱心银行的志愿者们在又新广场介绍爱心银行、爱心资助情况，现场资助及发放爱心资金。爱心义卖活动是爱心银行的志愿者们在又新广场搭帐篷进行爱心义卖，其利润全部用于扶助贫困生。</w:t>
      </w:r>
      <w:bookmarkStart w:id="0" w:name="_GoBack"/>
      <w:bookmarkEnd w:id="0"/>
      <w:r>
        <w:rPr>
          <w:rFonts w:hint="eastAsia"/>
          <w:sz w:val="28"/>
          <w:szCs w:val="28"/>
          <w:lang w:val="en-US" w:eastAsia="zh-CN"/>
        </w:rPr>
        <w:t>财务咨询活动是志愿者们在又新广场发放服务项目明白纸，进行现场咨询。活动进行的非常顺利。</w:t>
      </w:r>
    </w:p>
    <w:p>
      <w:pPr>
        <w:ind w:firstLine="560"/>
        <w:rPr>
          <w:rFonts w:hint="eastAsia" w:eastAsiaTheme="minorEastAsia"/>
          <w:lang w:val="en-US" w:eastAsia="zh-CN"/>
        </w:rPr>
      </w:pPr>
      <w:r>
        <w:rPr>
          <w:rFonts w:hint="eastAsia"/>
          <w:sz w:val="28"/>
          <w:szCs w:val="28"/>
          <w:lang w:val="en-US" w:eastAsia="zh-CN"/>
        </w:rPr>
        <w:t>我们开展这次活动的目的是为了弘扬“劳动光荣、技能宝贵、创造伟大”的时代风尚。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roman"/>
    <w:pitch w:val="default"/>
    <w:sig w:usb0="00000000" w:usb1="00000000" w:usb2="00000008" w:usb3="00000000" w:csb0="000001FF" w:csb1="0000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34600"/>
    <w:rsid w:val="15D8046C"/>
    <w:rsid w:val="2E8F6577"/>
    <w:rsid w:val="6C7346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2017-05-18T12:28:00Z</dcterms:created>
  <dc:creator>霹雳小娇娃</dc:creator>
  <cp:lastModifiedBy>霹雳小娇娃</cp:lastModifiedBy>
  <dcterms:modified xsi:type="dcterms:W3CDTF">2017-05-18T14:33:34Z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