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特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校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活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动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策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划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书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after="312" w:afterLines="100"/>
        <w:jc w:val="righ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会计学院爱心银行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一、活动背景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在“奉献、友爱、互助、进步”的时代精神的倡导下，以散播爱心、传承文明、奉献社会、完善自我为宗旨，引导广大在校大学生在奉献中体现作为，在付出中提升境界，促进精神文明建设工作扎实深入开展。聋哑儿童作为一个弱势群体，生活状况往往被人忽视。他们不仅仅需要物质上的帮助，更需要心灵上的温暖。因此爱心银行特决定去日照市特殊教育学校进行支教活动，看望残疾儿童，牵手关爱行动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二、活动目的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1、为那些残疾的孩子们送去温暖，让他们感受到当代大学生积极风貌，鼓励他们乐观积极的生活。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2、同时也是社员们的一次锻炼，让我们更多的了解社会，学会更好地与人交流。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3、也是为了传递爱心，让更多的人了解残疾儿童和去关心他们，让更多的人加入到我们集体中奉献一份爱心。</w:t>
      </w:r>
    </w:p>
    <w:p>
      <w:pPr>
        <w:tabs>
          <w:tab w:val="left" w:pos="281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三、活动时间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2016年6月19日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四、活动内容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1、早上8点集合、整顿、点名，人齐后一起出发去站牌坐公交车，到站后由领队带领到达日照市特殊教育学校。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2、然后与门卫人员说明缘由，进入特教学校后，大一的干事们与在校学生们一对一“日记本”进行交流，并与孩子们一同玩游戏。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3、最后与聋哑学校同学合影留念、告辞。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五、注意事项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1、指定时间到达指定地点后主动签到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2、组队进行各项活动（不可单独行动）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3、参与者也要注意自己的形象（保持公众场合卫生、整洁）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4、积极融入集体，团结友爱同学，避免发生矛盾。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5、有节目想要展示的准备好节目。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6、多鼓励孩子们，调节气氛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六、未尽事宜另行通知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会计学院爱心银行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2016年6月18日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F5EE2"/>
    <w:rsid w:val="0083682D"/>
    <w:rsid w:val="00AB1DBB"/>
    <w:rsid w:val="00B84741"/>
    <w:rsid w:val="029F6F47"/>
    <w:rsid w:val="2BE75E70"/>
    <w:rsid w:val="4A4A1470"/>
    <w:rsid w:val="517A6A48"/>
    <w:rsid w:val="55EA7060"/>
    <w:rsid w:val="574644A8"/>
    <w:rsid w:val="5CEA5EDA"/>
    <w:rsid w:val="6CF07AAF"/>
    <w:rsid w:val="79731C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613</Words>
  <Characters>94</Characters>
  <Lines>1</Lines>
  <Paragraphs>1</Paragraphs>
  <ScaleCrop>false</ScaleCrop>
  <LinksUpToDate>false</LinksUpToDate>
  <CharactersWithSpaces>706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2016-07-06T09:09:00Z</dcterms:created>
  <dc:creator>10584</dc:creator>
  <cp:lastModifiedBy>lenovo</cp:lastModifiedBy>
  <dcterms:modified xsi:type="dcterms:W3CDTF">2016-12-05T11:44:53Z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